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6" w:type="dxa"/>
        <w:tblLook w:val="00A0" w:firstRow="1" w:lastRow="0" w:firstColumn="1" w:lastColumn="0" w:noHBand="0" w:noVBand="0"/>
      </w:tblPr>
      <w:tblGrid>
        <w:gridCol w:w="1985"/>
        <w:gridCol w:w="8471"/>
      </w:tblGrid>
      <w:tr w:rsidR="00F206DA" w:rsidRPr="00084858" w:rsidTr="000815AE">
        <w:tc>
          <w:tcPr>
            <w:tcW w:w="1985" w:type="dxa"/>
          </w:tcPr>
          <w:p w:rsidR="00F206DA" w:rsidRPr="00657CFA" w:rsidRDefault="00CC2C67" w:rsidP="00DF34B8">
            <w:pPr>
              <w:ind w:firstLine="176"/>
            </w:pPr>
            <w:r w:rsidRPr="00CC2C67">
              <w:rPr>
                <w:rFonts w:ascii="Calibri" w:eastAsia="Calibri" w:hAnsi="Calibri"/>
                <w:noProof/>
                <w:sz w:val="22"/>
                <w:szCs w:val="22"/>
                <w:lang w:val="ru-RU" w:eastAsia="ru-RU"/>
              </w:rPr>
              <w:drawing>
                <wp:inline distT="0" distB="0" distL="0" distR="0" wp14:anchorId="0F9CA65D" wp14:editId="07A6F2EA">
                  <wp:extent cx="893445" cy="1254760"/>
                  <wp:effectExtent l="0" t="0" r="0" b="0"/>
                  <wp:docPr id="4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1254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1" w:type="dxa"/>
          </w:tcPr>
          <w:p w:rsidR="00F206DA" w:rsidRPr="000C00B2" w:rsidRDefault="00084858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F206DA" w:rsidRPr="000C00B2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F206DA" w:rsidRPr="000C00B2" w:rsidRDefault="00F206DA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F206DA" w:rsidRPr="00084858" w:rsidRDefault="00F206DA" w:rsidP="00DF34B8">
            <w:pPr>
              <w:spacing w:line="360" w:lineRule="auto"/>
              <w:ind w:hanging="108"/>
              <w:jc w:val="center"/>
              <w:rPr>
                <w:b/>
                <w:lang w:val="ru-RU"/>
              </w:rPr>
            </w:pPr>
            <w:r w:rsidRPr="00084858">
              <w:rPr>
                <w:b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  <w:p w:rsidR="00F206DA" w:rsidRPr="00084858" w:rsidRDefault="00F206DA" w:rsidP="00DF34B8">
            <w:pPr>
              <w:spacing w:line="360" w:lineRule="auto"/>
              <w:ind w:firstLine="176"/>
              <w:rPr>
                <w:sz w:val="28"/>
                <w:szCs w:val="28"/>
                <w:lang w:val="ru-RU"/>
              </w:rPr>
            </w:pPr>
          </w:p>
        </w:tc>
      </w:tr>
      <w:tr w:rsidR="00F44094" w:rsidRPr="000815AE" w:rsidTr="000815AE">
        <w:tc>
          <w:tcPr>
            <w:tcW w:w="10456" w:type="dxa"/>
            <w:gridSpan w:val="2"/>
          </w:tcPr>
          <w:p w:rsidR="000815AE" w:rsidRDefault="00F44094" w:rsidP="00976F53">
            <w:pPr>
              <w:tabs>
                <w:tab w:val="left" w:pos="5103"/>
                <w:tab w:val="left" w:pos="6663"/>
              </w:tabs>
              <w:jc w:val="center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 xml:space="preserve">                               </w:t>
            </w:r>
            <w:r w:rsidR="004552EA">
              <w:rPr>
                <w:b/>
                <w:sz w:val="28"/>
                <w:szCs w:val="28"/>
                <w:lang w:val="ru-RU" w:eastAsia="ru-RU"/>
              </w:rPr>
              <w:t xml:space="preserve">  </w:t>
            </w:r>
          </w:p>
          <w:p w:rsidR="00F44094" w:rsidRDefault="00084858" w:rsidP="00976F53">
            <w:pPr>
              <w:tabs>
                <w:tab w:val="left" w:pos="5103"/>
                <w:tab w:val="left" w:pos="6663"/>
              </w:tabs>
              <w:jc w:val="center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 xml:space="preserve">                             </w:t>
            </w:r>
            <w:r w:rsidR="00F44094">
              <w:rPr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F44094" w:rsidRDefault="00F44094" w:rsidP="004552EA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                Проректор</w:t>
            </w:r>
            <w:r w:rsidR="004552EA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работе                           </w:t>
            </w:r>
          </w:p>
          <w:p w:rsidR="00F44094" w:rsidRDefault="00F44094" w:rsidP="00976F53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</w:t>
            </w:r>
            <w:r w:rsidR="000815AE">
              <w:rPr>
                <w:color w:val="000000"/>
                <w:sz w:val="28"/>
                <w:szCs w:val="28"/>
                <w:lang w:val="ru-RU" w:eastAsia="ru-RU"/>
              </w:rPr>
              <w:t xml:space="preserve">                 </w:t>
            </w:r>
            <w:r w:rsidR="004552EA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507ABC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749A2047" wp14:editId="57D53801">
                  <wp:extent cx="711200" cy="300037"/>
                  <wp:effectExtent l="0" t="0" r="0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5140" cy="297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F44094" w:rsidRDefault="00295FEA" w:rsidP="00976F53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</w:t>
            </w:r>
            <w:r w:rsidR="000815AE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28 мая 2025г.</w:t>
            </w:r>
          </w:p>
          <w:p w:rsidR="00F44094" w:rsidRPr="0054564D" w:rsidRDefault="00F44094" w:rsidP="00976F53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sz w:val="28"/>
                <w:szCs w:val="28"/>
                <w:lang w:val="ru-RU"/>
              </w:rPr>
            </w:pPr>
          </w:p>
        </w:tc>
      </w:tr>
      <w:tr w:rsidR="00F44094" w:rsidRPr="000815AE" w:rsidTr="000815AE">
        <w:tc>
          <w:tcPr>
            <w:tcW w:w="10456" w:type="dxa"/>
            <w:gridSpan w:val="2"/>
          </w:tcPr>
          <w:p w:rsidR="00F44094" w:rsidRDefault="00F44094" w:rsidP="00976F53">
            <w:pPr>
              <w:tabs>
                <w:tab w:val="left" w:pos="5103"/>
                <w:tab w:val="left" w:pos="6663"/>
              </w:tabs>
              <w:jc w:val="center"/>
              <w:rPr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F206DA" w:rsidRPr="004552EA" w:rsidRDefault="00F206DA" w:rsidP="00140F16">
      <w:pPr>
        <w:contextualSpacing/>
        <w:jc w:val="center"/>
        <w:rPr>
          <w:b/>
          <w:sz w:val="32"/>
          <w:szCs w:val="32"/>
          <w:lang w:val="ru-RU"/>
        </w:rPr>
      </w:pPr>
    </w:p>
    <w:p w:rsidR="00F206DA" w:rsidRPr="0054564D" w:rsidRDefault="00F206DA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F206DA" w:rsidRPr="0054564D" w:rsidRDefault="00F206DA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71"/>
      </w:tblGrid>
      <w:tr w:rsidR="00F206DA" w:rsidRPr="00657CFA" w:rsidTr="00DF34B8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F206DA" w:rsidRPr="00FD2888" w:rsidRDefault="00F206DA" w:rsidP="004552E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FD2888">
              <w:rPr>
                <w:b/>
                <w:bCs/>
                <w:caps/>
                <w:sz w:val="28"/>
                <w:szCs w:val="28"/>
              </w:rPr>
              <w:t>Рабочая</w:t>
            </w: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FD2888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r w:rsidR="000815AE" w:rsidRPr="000815AE">
              <w:rPr>
                <w:b/>
                <w:color w:val="000000"/>
                <w:sz w:val="28"/>
                <w:szCs w:val="28"/>
                <w:lang w:val="ru-RU"/>
              </w:rPr>
              <w:t>МЕЖДИСЦИПЛИНАРНОГО КУРСА</w:t>
            </w:r>
          </w:p>
        </w:tc>
      </w:tr>
      <w:tr w:rsidR="00F206DA" w:rsidRPr="00657CFA" w:rsidTr="00702770">
        <w:trPr>
          <w:trHeight w:val="713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F206DA" w:rsidRPr="00140F16" w:rsidRDefault="00F206DA" w:rsidP="004552E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Cs/>
                <w:caps/>
                <w:sz w:val="28"/>
                <w:szCs w:val="28"/>
                <w:lang w:val="ru-RU"/>
              </w:rPr>
            </w:pPr>
          </w:p>
        </w:tc>
      </w:tr>
      <w:tr w:rsidR="00F206DA" w:rsidRPr="00CD34FC" w:rsidTr="00DF34B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F206DA" w:rsidRPr="00702770" w:rsidRDefault="004552EA" w:rsidP="00DF34B8">
            <w:pPr>
              <w:contextualSpacing/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МДК.02.03</w:t>
            </w:r>
            <w:r w:rsidRPr="008C64A0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КООРДИНАЦИЯ КАЧЕСТВА ВЫПОЛНЕНИЯ ТУРОПЕРАТОРСКИХ И ТУРАГЕНТСКИХ УСЛУГ</w:t>
            </w:r>
          </w:p>
          <w:p w:rsidR="00F206DA" w:rsidRPr="00140F16" w:rsidRDefault="00F206DA" w:rsidP="00DF34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</w:tbl>
    <w:p w:rsidR="00F206DA" w:rsidRPr="007E2444" w:rsidRDefault="00F206DA" w:rsidP="00140F16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F206DA" w:rsidRDefault="00F206DA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>
        <w:rPr>
          <w:b/>
          <w:sz w:val="28"/>
          <w:szCs w:val="28"/>
          <w:lang w:val="ru-RU" w:eastAsia="ru-RU"/>
        </w:rPr>
        <w:t>6 Туризм и гостеприимство</w:t>
      </w:r>
    </w:p>
    <w:p w:rsidR="00F44094" w:rsidRPr="007E2444" w:rsidRDefault="00F44094" w:rsidP="00F44094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5C0152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</w:p>
    <w:p w:rsidR="00F44094" w:rsidRPr="007E2444" w:rsidRDefault="00F44094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</w:p>
    <w:p w:rsidR="004552EA" w:rsidRPr="004552EA" w:rsidRDefault="004552EA" w:rsidP="004552EA">
      <w:pPr>
        <w:contextualSpacing/>
        <w:jc w:val="center"/>
        <w:rPr>
          <w:sz w:val="28"/>
          <w:szCs w:val="28"/>
          <w:lang w:val="ru-RU" w:eastAsia="ru-RU"/>
        </w:rPr>
      </w:pPr>
      <w:r w:rsidRPr="004552EA">
        <w:rPr>
          <w:sz w:val="28"/>
          <w:szCs w:val="28"/>
          <w:lang w:val="ru-RU" w:eastAsia="ru-RU"/>
        </w:rPr>
        <w:t>Квалификация выпускника: Специалист по туризму и гостеприимству</w:t>
      </w:r>
    </w:p>
    <w:p w:rsidR="00F206DA" w:rsidRPr="007E2444" w:rsidRDefault="00F206DA" w:rsidP="00140F16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F206DA" w:rsidRPr="007E2444" w:rsidRDefault="00F206DA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94769B" w:rsidRPr="0094769B" w:rsidRDefault="0094769B" w:rsidP="0094769B">
      <w:pPr>
        <w:jc w:val="center"/>
        <w:rPr>
          <w:sz w:val="32"/>
          <w:szCs w:val="32"/>
          <w:lang w:val="ru-RU" w:eastAsia="ru-RU"/>
        </w:rPr>
      </w:pPr>
      <w:r w:rsidRPr="0094769B">
        <w:rPr>
          <w:sz w:val="32"/>
          <w:szCs w:val="32"/>
          <w:lang w:val="ru-RU" w:eastAsia="ru-RU"/>
        </w:rPr>
        <w:t>Год начала подготовки: 202</w:t>
      </w:r>
      <w:r w:rsidR="00CD34FC">
        <w:rPr>
          <w:sz w:val="32"/>
          <w:szCs w:val="32"/>
          <w:lang w:val="ru-RU" w:eastAsia="ru-RU"/>
        </w:rPr>
        <w:t>3</w:t>
      </w:r>
      <w:bookmarkStart w:id="0" w:name="_GoBack"/>
      <w:bookmarkEnd w:id="0"/>
    </w:p>
    <w:p w:rsidR="00F206DA" w:rsidRPr="007E2444" w:rsidRDefault="00F206DA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F206DA" w:rsidRDefault="00F206DA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F206DA" w:rsidRDefault="00F206DA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F206DA" w:rsidRPr="007E2444" w:rsidRDefault="00F206DA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F206DA" w:rsidRPr="007E2444" w:rsidRDefault="00F206DA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F206DA" w:rsidRPr="00140F16" w:rsidRDefault="00F206DA" w:rsidP="00140F16">
      <w:pPr>
        <w:contextualSpacing/>
        <w:jc w:val="center"/>
        <w:rPr>
          <w:sz w:val="32"/>
          <w:szCs w:val="32"/>
          <w:lang w:val="ru-RU"/>
        </w:rPr>
      </w:pPr>
    </w:p>
    <w:p w:rsidR="00F206DA" w:rsidRPr="00140F16" w:rsidRDefault="00F206DA" w:rsidP="00140F16">
      <w:pPr>
        <w:contextualSpacing/>
        <w:jc w:val="center"/>
        <w:rPr>
          <w:sz w:val="32"/>
          <w:szCs w:val="32"/>
          <w:lang w:val="ru-RU"/>
        </w:rPr>
      </w:pPr>
    </w:p>
    <w:p w:rsidR="00F206DA" w:rsidRPr="00751AA7" w:rsidRDefault="00F206DA" w:rsidP="00140F16">
      <w:pPr>
        <w:contextualSpacing/>
        <w:jc w:val="center"/>
        <w:rPr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 xml:space="preserve">Новосибирск </w:t>
      </w:r>
      <w:r w:rsidRPr="00751AA7">
        <w:rPr>
          <w:sz w:val="28"/>
          <w:szCs w:val="28"/>
          <w:lang w:val="ru-RU"/>
        </w:rPr>
        <w:br/>
        <w:t>20</w:t>
      </w:r>
      <w:r w:rsidR="00084858">
        <w:rPr>
          <w:sz w:val="28"/>
          <w:szCs w:val="28"/>
          <w:lang w:val="ru-RU"/>
        </w:rPr>
        <w:t>24</w:t>
      </w:r>
    </w:p>
    <w:p w:rsidR="00F206DA" w:rsidRPr="00751AA7" w:rsidRDefault="00F206DA" w:rsidP="00140F16">
      <w:pPr>
        <w:contextualSpacing/>
        <w:jc w:val="center"/>
        <w:rPr>
          <w:lang w:val="ru-RU"/>
        </w:rPr>
      </w:pPr>
    </w:p>
    <w:p w:rsidR="00F206DA" w:rsidRPr="00751AA7" w:rsidRDefault="00F206DA" w:rsidP="00140F16">
      <w:pPr>
        <w:contextualSpacing/>
        <w:jc w:val="center"/>
        <w:rPr>
          <w:lang w:val="ru-RU"/>
        </w:rPr>
      </w:pPr>
    </w:p>
    <w:p w:rsidR="00F206DA" w:rsidRPr="00751AA7" w:rsidRDefault="00F206DA" w:rsidP="00140F16">
      <w:pPr>
        <w:contextualSpacing/>
        <w:jc w:val="center"/>
        <w:rPr>
          <w:lang w:val="ru-RU"/>
        </w:rPr>
      </w:pPr>
    </w:p>
    <w:p w:rsidR="00F206DA" w:rsidRPr="00751AA7" w:rsidRDefault="00F206DA" w:rsidP="00140F16">
      <w:pPr>
        <w:contextualSpacing/>
        <w:jc w:val="center"/>
        <w:rPr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7"/>
        <w:gridCol w:w="88"/>
        <w:gridCol w:w="23"/>
        <w:gridCol w:w="61"/>
        <w:gridCol w:w="65"/>
        <w:gridCol w:w="387"/>
        <w:gridCol w:w="3254"/>
        <w:gridCol w:w="34"/>
        <w:gridCol w:w="735"/>
        <w:gridCol w:w="1242"/>
        <w:gridCol w:w="197"/>
        <w:gridCol w:w="106"/>
      </w:tblGrid>
      <w:tr w:rsidR="00F206DA" w:rsidRPr="00CD34FC" w:rsidTr="00AD5676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206DA" w:rsidRPr="00CD34FC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206DA" w:rsidRPr="004552EA" w:rsidRDefault="00F206DA" w:rsidP="00295FEA">
                  <w:pPr>
                    <w:spacing w:after="120"/>
                    <w:jc w:val="both"/>
                    <w:rPr>
                      <w:b/>
                      <w:sz w:val="28"/>
                      <w:szCs w:val="28"/>
                      <w:lang w:val="ru-RU" w:eastAsia="ru-RU"/>
                    </w:rPr>
                  </w:pP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Рабочая </w:t>
                  </w:r>
                  <w:r w:rsidR="00295FEA">
                    <w:rPr>
                      <w:color w:val="000000"/>
                      <w:sz w:val="28"/>
                      <w:lang w:val="ru-RU"/>
                    </w:rPr>
                    <w:t>программа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815AE" w:rsidRPr="000815AE">
                    <w:rPr>
                      <w:color w:val="000000"/>
                      <w:sz w:val="28"/>
                      <w:szCs w:val="28"/>
                      <w:lang w:val="ru-RU"/>
                    </w:rPr>
                    <w:t>междисциплинарного курса</w:t>
                  </w:r>
                  <w:r w:rsidR="000815AE" w:rsidRPr="0054564D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4564D">
                    <w:rPr>
                      <w:i/>
                      <w:color w:val="000000"/>
                      <w:sz w:val="28"/>
                      <w:lang w:val="ru-RU"/>
                    </w:rPr>
                    <w:t>«</w:t>
                  </w:r>
                  <w:r w:rsidR="00AD5676">
                    <w:rPr>
                      <w:i/>
                      <w:color w:val="000000"/>
                      <w:sz w:val="28"/>
                      <w:lang w:val="ru-RU"/>
                    </w:rPr>
                    <w:t>Координация качества выполнения туроператорских и турагентских</w:t>
                  </w:r>
                  <w:r w:rsidR="00FE2999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услуг</w:t>
                  </w:r>
                  <w:r w:rsidRPr="0054564D"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>43.02.1</w:t>
                  </w:r>
                  <w:r>
                    <w:rPr>
                      <w:bCs/>
                      <w:i/>
                      <w:sz w:val="28"/>
                      <w:szCs w:val="28"/>
                      <w:lang w:val="ru-RU"/>
                    </w:rPr>
                    <w:t>6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  </w:t>
                  </w:r>
                  <w:r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="004552EA">
                    <w:rPr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="004552EA" w:rsidRPr="005C0152">
                    <w:rPr>
                      <w:sz w:val="28"/>
                      <w:szCs w:val="28"/>
                      <w:lang w:val="ru-RU"/>
                    </w:rPr>
                    <w:t>(направленность предоставление туроператорских и турагентских услуг)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Министерства просвещения Российской Федерации от 12 декабря </w:t>
                  </w:r>
                  <w:smartTag w:uri="urn:schemas-microsoft-com:office:smarttags" w:element="metricconverter">
                    <w:smartTagPr>
                      <w:attr w:name="ProductID" w:val="2022 г"/>
                    </w:smartTagPr>
                    <w:r w:rsidRPr="005A10B8">
                      <w:rPr>
                        <w:sz w:val="28"/>
                        <w:szCs w:val="28"/>
                        <w:lang w:val="ru-RU"/>
                      </w:rPr>
                      <w:t>2022 г</w:t>
                    </w:r>
                  </w:smartTag>
                  <w:r w:rsidRPr="005A10B8">
                    <w:rPr>
                      <w:sz w:val="28"/>
                      <w:szCs w:val="28"/>
                      <w:lang w:val="ru-RU"/>
                    </w:rPr>
                    <w:t>. № 1100.</w:t>
                  </w:r>
                </w:p>
              </w:tc>
            </w:tr>
          </w:tbl>
          <w:p w:rsidR="00F206DA" w:rsidRPr="000C00B2" w:rsidRDefault="00F206DA" w:rsidP="00DF34B8">
            <w:pPr>
              <w:rPr>
                <w:lang w:val="ru-RU"/>
              </w:rPr>
            </w:pPr>
          </w:p>
        </w:tc>
      </w:tr>
      <w:tr w:rsidR="00AD5676" w:rsidRPr="00CD34FC" w:rsidTr="00AD5676">
        <w:trPr>
          <w:trHeight w:val="283"/>
        </w:trPr>
        <w:tc>
          <w:tcPr>
            <w:tcW w:w="10017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23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126" w:type="dxa"/>
            <w:gridSpan w:val="2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</w:tr>
      <w:tr w:rsidR="00AD5676" w:rsidRPr="00CD34FC" w:rsidTr="00AD5676">
        <w:trPr>
          <w:trHeight w:val="425"/>
        </w:trPr>
        <w:tc>
          <w:tcPr>
            <w:tcW w:w="16209" w:type="dxa"/>
            <w:gridSpan w:val="12"/>
          </w:tcPr>
          <w:tbl>
            <w:tblPr>
              <w:tblW w:w="1564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209"/>
            </w:tblGrid>
            <w:tr w:rsidR="00AD5676" w:rsidRPr="00CD34FC" w:rsidTr="00E44BF2">
              <w:trPr>
                <w:trHeight w:val="425"/>
              </w:trPr>
              <w:tc>
                <w:tcPr>
                  <w:tcW w:w="15640" w:type="dxa"/>
                </w:tcPr>
                <w:p w:rsidR="00AD5676" w:rsidRPr="00763ED0" w:rsidRDefault="00AD5676" w:rsidP="00AD5676">
                  <w:pPr>
                    <w:rPr>
                      <w:lang w:val="ru-RU"/>
                    </w:rPr>
                  </w:pPr>
                </w:p>
                <w:tbl>
                  <w:tblPr>
                    <w:tblW w:w="1620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40"/>
                    <w:gridCol w:w="55"/>
                    <w:gridCol w:w="14"/>
                    <w:gridCol w:w="38"/>
                    <w:gridCol w:w="41"/>
                    <w:gridCol w:w="378"/>
                    <w:gridCol w:w="3241"/>
                    <w:gridCol w:w="572"/>
                    <w:gridCol w:w="2230"/>
                  </w:tblGrid>
                  <w:tr w:rsidR="00AD5676" w:rsidRPr="00CD34FC" w:rsidTr="00E44BF2">
                    <w:trPr>
                      <w:gridAfter w:val="2"/>
                      <w:wAfter w:w="2493" w:type="dxa"/>
                      <w:trHeight w:val="425"/>
                    </w:trPr>
                    <w:tc>
                      <w:tcPr>
                        <w:tcW w:w="9781" w:type="dxa"/>
                        <w:gridSpan w:val="7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9"/>
                        </w:tblGrid>
                        <w:tr w:rsidR="00AD5676" w:rsidRPr="00763ED0" w:rsidTr="00E44BF2">
                          <w:trPr>
                            <w:trHeight w:val="345"/>
                          </w:trPr>
                          <w:tc>
                            <w:tcPr>
                              <w:tcW w:w="9639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AD5676" w:rsidRPr="00763ED0" w:rsidRDefault="00AD5676" w:rsidP="00AD5676">
                              <w:pPr>
                                <w:contextualSpacing/>
                                <w:rPr>
                                  <w:b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763ED0">
                                <w:rPr>
                                  <w:b/>
                                  <w:sz w:val="28"/>
                                  <w:szCs w:val="28"/>
                                  <w:lang w:val="ru-RU"/>
                                </w:rPr>
                                <w:t xml:space="preserve">СОСТАВИТЕЛЬ: </w:t>
                              </w:r>
                            </w:p>
                          </w:tc>
                        </w:tr>
                        <w:tr w:rsidR="00AD5676" w:rsidRPr="00CD34FC" w:rsidTr="00E44BF2">
                          <w:trPr>
                            <w:trHeight w:val="345"/>
                          </w:trPr>
                          <w:tc>
                            <w:tcPr>
                              <w:tcW w:w="9639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AD5676" w:rsidRPr="00763ED0" w:rsidRDefault="00AD5676" w:rsidP="00AD5676">
                              <w:pPr>
                                <w:contextualSpacing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763ED0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Н.Н. Пономарев, канд. </w:t>
                              </w:r>
                              <w:proofErr w:type="spellStart"/>
                              <w:r w:rsidRPr="00763ED0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экон</w:t>
                              </w:r>
                              <w:proofErr w:type="spellEnd"/>
                              <w:r w:rsidRPr="00763ED0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. наук, доцент кафедры сервиса и туризма</w:t>
                              </w:r>
                            </w:p>
                            <w:p w:rsidR="00AD5676" w:rsidRPr="00763ED0" w:rsidRDefault="00AD5676" w:rsidP="00AD5676">
                              <w:pPr>
                                <w:contextualSpacing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AD5676" w:rsidRPr="00763ED0" w:rsidRDefault="00AD5676" w:rsidP="00AD5676">
                        <w:pPr>
                          <w:ind w:right="-3914"/>
                          <w:rPr>
                            <w:lang w:val="ru-RU"/>
                          </w:rPr>
                        </w:pPr>
                      </w:p>
                    </w:tc>
                  </w:tr>
                  <w:tr w:rsidR="00AD5676" w:rsidRPr="00CD34FC" w:rsidTr="00E44BF2">
                    <w:trPr>
                      <w:gridAfter w:val="1"/>
                      <w:wAfter w:w="1129" w:type="dxa"/>
                      <w:trHeight w:val="44"/>
                    </w:trPr>
                    <w:tc>
                      <w:tcPr>
                        <w:tcW w:w="3174" w:type="dxa"/>
                      </w:tcPr>
                      <w:p w:rsidR="00AD5676" w:rsidRPr="00763ED0" w:rsidRDefault="00AD5676" w:rsidP="00AD5676">
                        <w:pPr>
                          <w:ind w:right="-3914"/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93" w:type="dxa"/>
                      </w:tcPr>
                      <w:p w:rsidR="00AD5676" w:rsidRPr="00763ED0" w:rsidRDefault="00AD5676" w:rsidP="00AD5676">
                        <w:pPr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20" w:type="dxa"/>
                      </w:tcPr>
                      <w:p w:rsidR="00AD5676" w:rsidRPr="00763ED0" w:rsidRDefault="00AD5676" w:rsidP="00AD5676">
                        <w:pPr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130" w:type="dxa"/>
                        <w:gridSpan w:val="2"/>
                      </w:tcPr>
                      <w:p w:rsidR="00AD5676" w:rsidRPr="00763ED0" w:rsidRDefault="00AD5676" w:rsidP="00AD5676">
                        <w:pPr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661" w:type="dxa"/>
                      </w:tcPr>
                      <w:p w:rsidR="00AD5676" w:rsidRPr="00763ED0" w:rsidRDefault="00AD5676" w:rsidP="00AD5676">
                        <w:pPr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6707" w:type="dxa"/>
                        <w:gridSpan w:val="2"/>
                      </w:tcPr>
                      <w:p w:rsidR="00AD5676" w:rsidRPr="00763ED0" w:rsidRDefault="00AD5676" w:rsidP="00AD5676">
                        <w:pPr>
                          <w:rPr>
                            <w:sz w:val="2"/>
                            <w:lang w:val="ru-RU"/>
                          </w:rPr>
                        </w:pPr>
                      </w:p>
                    </w:tc>
                  </w:tr>
                  <w:tr w:rsidR="00AD5676" w:rsidRPr="00CD34FC" w:rsidTr="00E44BF2">
                    <w:trPr>
                      <w:trHeight w:val="85"/>
                    </w:trPr>
                    <w:tc>
                      <w:tcPr>
                        <w:tcW w:w="14708" w:type="dxa"/>
                        <w:gridSpan w:val="9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212"/>
                        </w:tblGrid>
                        <w:tr w:rsidR="00AD5676" w:rsidRPr="00CD34FC" w:rsidTr="00E44BF2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AD5676" w:rsidRPr="00763ED0" w:rsidRDefault="00AD5676" w:rsidP="00AD5676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AD5676" w:rsidRPr="00763ED0" w:rsidRDefault="00AD5676" w:rsidP="00AD5676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AD5676" w:rsidRPr="00CD34FC" w:rsidTr="00E44BF2">
                    <w:trPr>
                      <w:gridAfter w:val="1"/>
                      <w:wAfter w:w="1129" w:type="dxa"/>
                      <w:trHeight w:val="211"/>
                    </w:trPr>
                    <w:tc>
                      <w:tcPr>
                        <w:tcW w:w="3174" w:type="dxa"/>
                      </w:tcPr>
                      <w:p w:rsidR="00AD5676" w:rsidRPr="00763ED0" w:rsidRDefault="00AD5676" w:rsidP="00AD5676">
                        <w:pPr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93" w:type="dxa"/>
                      </w:tcPr>
                      <w:p w:rsidR="00AD5676" w:rsidRPr="00763ED0" w:rsidRDefault="00AD5676" w:rsidP="00AD5676">
                        <w:pPr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83" w:type="dxa"/>
                        <w:gridSpan w:val="2"/>
                      </w:tcPr>
                      <w:p w:rsidR="00AD5676" w:rsidRPr="00763ED0" w:rsidRDefault="00AD5676" w:rsidP="00AD5676">
                        <w:pPr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67" w:type="dxa"/>
                      </w:tcPr>
                      <w:p w:rsidR="00AD5676" w:rsidRPr="00763ED0" w:rsidRDefault="00AD5676" w:rsidP="00AD5676">
                        <w:pPr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661" w:type="dxa"/>
                      </w:tcPr>
                      <w:p w:rsidR="00AD5676" w:rsidRPr="00763ED0" w:rsidRDefault="00AD5676" w:rsidP="00AD5676">
                        <w:pPr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6707" w:type="dxa"/>
                        <w:gridSpan w:val="2"/>
                      </w:tcPr>
                      <w:p w:rsidR="00AD5676" w:rsidRPr="00763ED0" w:rsidRDefault="00AD5676" w:rsidP="00AD5676">
                        <w:pPr>
                          <w:rPr>
                            <w:sz w:val="2"/>
                            <w:lang w:val="ru-RU"/>
                          </w:rPr>
                        </w:pPr>
                      </w:p>
                    </w:tc>
                  </w:tr>
                  <w:tr w:rsidR="00AD5676" w:rsidRPr="00CD34FC" w:rsidTr="00E44BF2">
                    <w:trPr>
                      <w:gridAfter w:val="1"/>
                      <w:wAfter w:w="1129" w:type="dxa"/>
                      <w:trHeight w:val="425"/>
                    </w:trPr>
                    <w:tc>
                      <w:tcPr>
                        <w:tcW w:w="3174" w:type="dxa"/>
                      </w:tcPr>
                      <w:tbl>
                        <w:tblPr>
                          <w:tblW w:w="96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9"/>
                        </w:tblGrid>
                        <w:tr w:rsidR="00AD5676" w:rsidRPr="00CD34FC" w:rsidTr="00E44BF2">
                          <w:trPr>
                            <w:trHeight w:val="1028"/>
                          </w:trPr>
                          <w:tc>
                            <w:tcPr>
                              <w:tcW w:w="9639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AD5676" w:rsidRPr="00763ED0" w:rsidRDefault="00AD5676" w:rsidP="00AD5676">
                              <w:pPr>
                                <w:rPr>
                                  <w:b/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 w:rsidRPr="00763ED0">
                                <w:rPr>
                                  <w:b/>
                                  <w:color w:val="000000"/>
                                  <w:sz w:val="28"/>
                                  <w:lang w:val="ru-RU"/>
                                </w:rPr>
                                <w:t>РЕЦЕНЗЕНТ:</w:t>
                              </w:r>
                            </w:p>
                            <w:p w:rsidR="00AD5676" w:rsidRPr="00763ED0" w:rsidRDefault="00AD5676" w:rsidP="00AD5676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 w:rsidRPr="00763ED0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Е.Н. Осипова, канд. </w:t>
                              </w:r>
                              <w:proofErr w:type="spellStart"/>
                              <w:r w:rsidRPr="00763ED0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техн</w:t>
                              </w:r>
                              <w:proofErr w:type="spellEnd"/>
                              <w:r w:rsidRPr="00763ED0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 наук, доцент, заведующий кафедрой сервиса и туризма</w:t>
                              </w:r>
                            </w:p>
                            <w:p w:rsidR="00AD5676" w:rsidRPr="00763ED0" w:rsidRDefault="00AD5676" w:rsidP="00AD5676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AD5676" w:rsidRPr="00763ED0" w:rsidRDefault="00AD5676" w:rsidP="00AD5676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93" w:type="dxa"/>
                      </w:tcPr>
                      <w:p w:rsidR="00AD5676" w:rsidRPr="00763ED0" w:rsidRDefault="00AD5676" w:rsidP="00AD5676">
                        <w:pPr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83" w:type="dxa"/>
                        <w:gridSpan w:val="2"/>
                      </w:tcPr>
                      <w:p w:rsidR="00AD5676" w:rsidRPr="00763ED0" w:rsidRDefault="00AD5676" w:rsidP="00AD5676">
                        <w:pPr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67" w:type="dxa"/>
                      </w:tcPr>
                      <w:p w:rsidR="00AD5676" w:rsidRPr="00763ED0" w:rsidRDefault="00AD5676" w:rsidP="00AD5676">
                        <w:pPr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661" w:type="dxa"/>
                      </w:tcPr>
                      <w:p w:rsidR="00AD5676" w:rsidRPr="00763ED0" w:rsidRDefault="00AD5676" w:rsidP="00AD5676">
                        <w:pPr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6707" w:type="dxa"/>
                        <w:gridSpan w:val="2"/>
                      </w:tcPr>
                      <w:p w:rsidR="00AD5676" w:rsidRPr="00763ED0" w:rsidRDefault="00AD5676" w:rsidP="00AD5676">
                        <w:pPr>
                          <w:rPr>
                            <w:sz w:val="2"/>
                            <w:lang w:val="ru-RU"/>
                          </w:rPr>
                        </w:pPr>
                      </w:p>
                    </w:tc>
                  </w:tr>
                </w:tbl>
                <w:p w:rsidR="00AD5676" w:rsidRPr="00763ED0" w:rsidRDefault="00AD5676" w:rsidP="00AD5676">
                  <w:pPr>
                    <w:rPr>
                      <w:lang w:val="ru-RU"/>
                    </w:rPr>
                  </w:pPr>
                </w:p>
                <w:p w:rsidR="00AD5676" w:rsidRPr="00763ED0" w:rsidRDefault="00AD5676" w:rsidP="00AD5676">
                  <w:pPr>
                    <w:rPr>
                      <w:lang w:val="ru-RU"/>
                    </w:rPr>
                  </w:pPr>
                </w:p>
                <w:p w:rsidR="00AD5676" w:rsidRPr="00763ED0" w:rsidRDefault="00AD5676" w:rsidP="00AD5676">
                  <w:pPr>
                    <w:rPr>
                      <w:lang w:val="ru-RU"/>
                    </w:rPr>
                  </w:pPr>
                </w:p>
                <w:p w:rsidR="00AD5676" w:rsidRPr="00763ED0" w:rsidRDefault="00AD5676" w:rsidP="00AD5676">
                  <w:pPr>
                    <w:rPr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AD5676" w:rsidRPr="00CD34FC" w:rsidTr="00E44BF2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D5676" w:rsidRPr="00763ED0" w:rsidRDefault="00AD5676" w:rsidP="00AD5676">
                        <w:pPr>
                          <w:jc w:val="both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AD5676" w:rsidRPr="00763ED0" w:rsidRDefault="00AD5676" w:rsidP="00AD5676">
                  <w:pPr>
                    <w:rPr>
                      <w:lang w:val="ru-RU"/>
                    </w:rPr>
                  </w:pPr>
                </w:p>
              </w:tc>
            </w:tr>
          </w:tbl>
          <w:p w:rsidR="00AD5676" w:rsidRPr="00AD5676" w:rsidRDefault="00AD5676" w:rsidP="00AD5676">
            <w:pPr>
              <w:rPr>
                <w:lang w:val="ru-RU"/>
              </w:rPr>
            </w:pPr>
          </w:p>
        </w:tc>
      </w:tr>
      <w:tr w:rsidR="00F206DA" w:rsidRPr="00CD34FC" w:rsidTr="00AD5676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206DA" w:rsidRPr="00CD34FC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206DA" w:rsidRPr="000C00B2" w:rsidRDefault="00F206DA" w:rsidP="00DF34B8">
                  <w:pPr>
                    <w:rPr>
                      <w:lang w:val="ru-RU"/>
                    </w:rPr>
                  </w:pPr>
                </w:p>
              </w:tc>
            </w:tr>
          </w:tbl>
          <w:p w:rsidR="00F206DA" w:rsidRPr="000C00B2" w:rsidRDefault="00F206DA" w:rsidP="00DF34B8">
            <w:pPr>
              <w:rPr>
                <w:lang w:val="ru-RU"/>
              </w:rPr>
            </w:pPr>
          </w:p>
        </w:tc>
      </w:tr>
      <w:tr w:rsidR="00AD5676" w:rsidRPr="00CD34FC" w:rsidTr="00AD5676">
        <w:trPr>
          <w:trHeight w:val="87"/>
        </w:trPr>
        <w:tc>
          <w:tcPr>
            <w:tcW w:w="10017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84" w:type="dxa"/>
            <w:gridSpan w:val="2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65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</w:tr>
    </w:tbl>
    <w:p w:rsidR="00F206DA" w:rsidRPr="000C00B2" w:rsidRDefault="00F206DA" w:rsidP="000815AE">
      <w:pPr>
        <w:tabs>
          <w:tab w:val="left" w:pos="709"/>
          <w:tab w:val="left" w:pos="7050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F206DA" w:rsidRPr="000C00B2" w:rsidRDefault="00F206DA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F206DA" w:rsidRPr="000C00B2" w:rsidRDefault="00F206DA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F206DA" w:rsidRPr="000C00B2" w:rsidRDefault="00F206DA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F206DA" w:rsidRPr="000C00B2" w:rsidRDefault="00F206DA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 xml:space="preserve">Рабочая программа </w:t>
      </w:r>
      <w:r w:rsidR="000815AE" w:rsidRPr="000815AE">
        <w:rPr>
          <w:color w:val="000000"/>
          <w:sz w:val="28"/>
          <w:szCs w:val="28"/>
          <w:lang w:val="ru-RU"/>
        </w:rPr>
        <w:t>междисциплинарного курса</w:t>
      </w:r>
      <w:r w:rsidR="000815AE">
        <w:rPr>
          <w:b/>
          <w:color w:val="000000"/>
          <w:sz w:val="28"/>
          <w:szCs w:val="28"/>
          <w:lang w:val="ru-RU"/>
        </w:rPr>
        <w:t xml:space="preserve"> </w:t>
      </w:r>
      <w:r>
        <w:rPr>
          <w:i/>
          <w:color w:val="000000"/>
          <w:sz w:val="28"/>
          <w:lang w:val="ru-RU"/>
        </w:rPr>
        <w:t>Предоставление тур</w:t>
      </w:r>
      <w:r w:rsidR="00FE2999">
        <w:rPr>
          <w:i/>
          <w:color w:val="000000"/>
          <w:sz w:val="28"/>
          <w:lang w:val="ru-RU"/>
        </w:rPr>
        <w:t xml:space="preserve">операторских </w:t>
      </w:r>
      <w:r>
        <w:rPr>
          <w:i/>
          <w:color w:val="000000"/>
          <w:sz w:val="28"/>
          <w:lang w:val="ru-RU"/>
        </w:rPr>
        <w:t xml:space="preserve"> услуг</w:t>
      </w:r>
      <w:r>
        <w:rPr>
          <w:color w:val="000000"/>
          <w:sz w:val="28"/>
          <w:szCs w:val="28"/>
          <w:lang w:val="ru-RU" w:eastAsia="ru-RU"/>
        </w:rPr>
        <w:t xml:space="preserve"> рассмотрена и одобрена на заседании кафедры сервиса и туризма</w:t>
      </w:r>
      <w:r>
        <w:rPr>
          <w:sz w:val="28"/>
          <w:szCs w:val="28"/>
          <w:lang w:val="ru-RU" w:eastAsia="ru-RU"/>
        </w:rPr>
        <w:t xml:space="preserve">, </w:t>
      </w:r>
      <w:r w:rsidRPr="00CF7D7B">
        <w:rPr>
          <w:sz w:val="28"/>
          <w:szCs w:val="28"/>
          <w:lang w:val="ru-RU" w:eastAsia="ru-RU"/>
        </w:rPr>
        <w:t xml:space="preserve">протокол от </w:t>
      </w:r>
      <w:r w:rsidR="00295FEA">
        <w:rPr>
          <w:sz w:val="28"/>
          <w:szCs w:val="28"/>
          <w:lang w:val="ru-RU" w:eastAsia="ru-RU"/>
        </w:rPr>
        <w:t>28</w:t>
      </w:r>
      <w:r w:rsidRPr="00CF7D7B">
        <w:rPr>
          <w:sz w:val="28"/>
          <w:szCs w:val="28"/>
          <w:lang w:val="ru-RU" w:eastAsia="ru-RU"/>
        </w:rPr>
        <w:t>.0</w:t>
      </w:r>
      <w:r w:rsidR="00295FEA">
        <w:rPr>
          <w:sz w:val="28"/>
          <w:szCs w:val="28"/>
          <w:lang w:val="ru-RU" w:eastAsia="ru-RU"/>
        </w:rPr>
        <w:t>5.2025 г., № 8</w:t>
      </w:r>
      <w:r w:rsidRPr="00CF7D7B">
        <w:rPr>
          <w:sz w:val="28"/>
          <w:szCs w:val="28"/>
          <w:lang w:val="ru-RU" w:eastAsia="ru-RU"/>
        </w:rPr>
        <w:t>.</w:t>
      </w:r>
    </w:p>
    <w:p w:rsidR="00F206DA" w:rsidRPr="000C00B2" w:rsidRDefault="00F206DA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F206DA" w:rsidRPr="000C00B2" w:rsidRDefault="00F206DA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F206DA" w:rsidRPr="007112B8" w:rsidRDefault="00F44094" w:rsidP="00140F16">
      <w:pPr>
        <w:rPr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  <w:r>
        <w:rPr>
          <w:color w:val="000000"/>
          <w:sz w:val="28"/>
          <w:szCs w:val="28"/>
          <w:lang w:val="ru-RU"/>
        </w:rPr>
        <w:t xml:space="preserve"> сервиса и туризма</w:t>
      </w:r>
      <w:r>
        <w:rPr>
          <w:color w:val="000000"/>
          <w:sz w:val="28"/>
          <w:szCs w:val="28"/>
          <w:lang w:val="ru-RU"/>
        </w:rPr>
        <w:tab/>
        <w:t xml:space="preserve">    </w:t>
      </w:r>
      <w:r w:rsidRPr="00507ABC">
        <w:rPr>
          <w:noProof/>
          <w:u w:val="single"/>
          <w:lang w:val="ru-RU" w:eastAsia="ru-RU"/>
        </w:rPr>
        <w:drawing>
          <wp:inline distT="0" distB="0" distL="0" distR="0" wp14:anchorId="5C61600A" wp14:editId="1EAE435D">
            <wp:extent cx="532738" cy="277951"/>
            <wp:effectExtent l="0" t="0" r="127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          Е.Н. Осипова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F206DA" w:rsidRPr="00CD34FC" w:rsidTr="00DF34B8">
        <w:trPr>
          <w:trHeight w:val="53"/>
        </w:trPr>
        <w:tc>
          <w:tcPr>
            <w:tcW w:w="1240" w:type="dxa"/>
          </w:tcPr>
          <w:p w:rsidR="00F206DA" w:rsidRPr="007112B8" w:rsidRDefault="00F206DA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F206DA" w:rsidRPr="007112B8" w:rsidRDefault="00F206DA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F206DA" w:rsidRPr="007112B8" w:rsidRDefault="00F206DA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F206DA" w:rsidRPr="007112B8" w:rsidRDefault="00F206DA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F206DA" w:rsidRPr="007112B8" w:rsidRDefault="00F206DA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F206DA" w:rsidRPr="007112B8" w:rsidRDefault="00F206DA" w:rsidP="00DF34B8">
            <w:pPr>
              <w:pStyle w:val="EmptyLayoutCell"/>
              <w:rPr>
                <w:lang w:val="ru-RU"/>
              </w:rPr>
            </w:pPr>
          </w:p>
        </w:tc>
      </w:tr>
    </w:tbl>
    <w:p w:rsidR="00F206DA" w:rsidRDefault="00F206DA" w:rsidP="00140F16">
      <w:pPr>
        <w:rPr>
          <w:lang w:val="ru-RU"/>
        </w:rPr>
      </w:pPr>
    </w:p>
    <w:p w:rsidR="00F206DA" w:rsidRDefault="00F206DA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F206DA" w:rsidRDefault="00F206DA" w:rsidP="00EB2B56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СОДЕРЖАНИЕ</w:t>
      </w:r>
    </w:p>
    <w:p w:rsidR="00AD5676" w:rsidRPr="00EB2B56" w:rsidRDefault="00AD5676" w:rsidP="00EB2B56">
      <w:pPr>
        <w:jc w:val="center"/>
        <w:rPr>
          <w:b/>
          <w:sz w:val="24"/>
          <w:szCs w:val="24"/>
          <w:vertAlign w:val="superscript"/>
          <w:lang w:val="ru-RU" w:eastAsia="ru-RU"/>
        </w:rPr>
      </w:pPr>
    </w:p>
    <w:p w:rsidR="00F206DA" w:rsidRPr="00EB2B56" w:rsidRDefault="00F206DA" w:rsidP="0077148B">
      <w:pPr>
        <w:rPr>
          <w:b/>
          <w:sz w:val="24"/>
          <w:szCs w:val="24"/>
          <w:lang w:val="ru-RU" w:eastAsia="ru-RU"/>
        </w:rPr>
      </w:pPr>
    </w:p>
    <w:tbl>
      <w:tblPr>
        <w:tblW w:w="6079" w:type="pct"/>
        <w:tblLook w:val="01E0" w:firstRow="1" w:lastRow="1" w:firstColumn="1" w:lastColumn="1" w:noHBand="0" w:noVBand="0"/>
      </w:tblPr>
      <w:tblGrid>
        <w:gridCol w:w="10597"/>
        <w:gridCol w:w="2073"/>
      </w:tblGrid>
      <w:tr w:rsidR="00F206DA" w:rsidRPr="000815AE" w:rsidTr="0054564D">
        <w:tc>
          <w:tcPr>
            <w:tcW w:w="5000" w:type="pct"/>
            <w:gridSpan w:val="2"/>
          </w:tcPr>
          <w:p w:rsidR="000815AE" w:rsidRPr="000815AE" w:rsidRDefault="00F206DA" w:rsidP="000815AE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0815AE">
              <w:rPr>
                <w:rFonts w:ascii="Times New Roman" w:hAnsi="Times New Roman"/>
                <w:b/>
                <w:szCs w:val="24"/>
              </w:rPr>
              <w:t xml:space="preserve">ОБЩАЯ ХАРАКТЕРИСТИКА РАБОЧЕЙ ПРОГРАММЫ </w:t>
            </w:r>
            <w:r w:rsidR="000815AE" w:rsidRPr="000815AE">
              <w:rPr>
                <w:rFonts w:ascii="Times New Roman" w:hAnsi="Times New Roman"/>
                <w:b/>
                <w:color w:val="000000"/>
                <w:szCs w:val="24"/>
              </w:rPr>
              <w:t xml:space="preserve">МЕЖДИСЦИПЛИНАРНОГО </w:t>
            </w:r>
          </w:p>
          <w:p w:rsidR="00F206DA" w:rsidRPr="000815AE" w:rsidRDefault="000815AE" w:rsidP="000815AE">
            <w:pPr>
              <w:pStyle w:val="aa"/>
              <w:ind w:left="720"/>
              <w:rPr>
                <w:rFonts w:ascii="Times New Roman" w:hAnsi="Times New Roman"/>
                <w:b/>
                <w:szCs w:val="24"/>
              </w:rPr>
            </w:pPr>
            <w:r w:rsidRPr="000815AE">
              <w:rPr>
                <w:rFonts w:ascii="Times New Roman" w:hAnsi="Times New Roman"/>
                <w:b/>
                <w:color w:val="000000"/>
                <w:szCs w:val="24"/>
              </w:rPr>
              <w:t>КУРСА</w:t>
            </w:r>
          </w:p>
          <w:p w:rsidR="00AD5676" w:rsidRPr="00EB2B56" w:rsidRDefault="00AD5676" w:rsidP="00AD5676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F206DA" w:rsidRPr="00EB2B56" w:rsidTr="0054564D">
        <w:tc>
          <w:tcPr>
            <w:tcW w:w="4182" w:type="pct"/>
          </w:tcPr>
          <w:p w:rsidR="00F206DA" w:rsidRPr="000815AE" w:rsidRDefault="000815AE" w:rsidP="00AD5676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0815AE">
              <w:rPr>
                <w:b/>
                <w:sz w:val="24"/>
                <w:szCs w:val="24"/>
                <w:lang w:val="ru-RU" w:eastAsia="ru-RU"/>
              </w:rPr>
              <w:t xml:space="preserve">      </w:t>
            </w:r>
            <w:r w:rsidR="00F206DA" w:rsidRPr="000815AE">
              <w:rPr>
                <w:b/>
                <w:sz w:val="24"/>
                <w:szCs w:val="24"/>
                <w:lang w:val="ru-RU" w:eastAsia="ru-RU"/>
              </w:rPr>
              <w:t xml:space="preserve">2.СТРУКТУРА ПРОГРАММЫ </w:t>
            </w:r>
            <w:r w:rsidRPr="000815AE">
              <w:rPr>
                <w:b/>
                <w:color w:val="000000"/>
                <w:sz w:val="24"/>
                <w:szCs w:val="24"/>
                <w:lang w:val="ru-RU"/>
              </w:rPr>
              <w:t>МЕЖДИСЦИПЛИНАРНОГО КУРСА</w:t>
            </w:r>
          </w:p>
          <w:p w:rsidR="00AD5676" w:rsidRPr="000815AE" w:rsidRDefault="00AD5676" w:rsidP="00AD5676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18" w:type="pct"/>
          </w:tcPr>
          <w:p w:rsidR="00F206DA" w:rsidRPr="00EB2B56" w:rsidRDefault="00F206DA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F206DA" w:rsidRPr="00EB2B56" w:rsidTr="0054564D">
        <w:trPr>
          <w:trHeight w:val="670"/>
        </w:trPr>
        <w:tc>
          <w:tcPr>
            <w:tcW w:w="4182" w:type="pct"/>
          </w:tcPr>
          <w:p w:rsidR="00F206DA" w:rsidRPr="000815AE" w:rsidRDefault="000815AE" w:rsidP="00AD5676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0815AE">
              <w:rPr>
                <w:b/>
                <w:sz w:val="24"/>
                <w:szCs w:val="24"/>
                <w:lang w:val="ru-RU" w:eastAsia="ru-RU"/>
              </w:rPr>
              <w:t xml:space="preserve">      </w:t>
            </w:r>
            <w:r w:rsidR="00F206DA" w:rsidRPr="000815AE">
              <w:rPr>
                <w:b/>
                <w:sz w:val="24"/>
                <w:szCs w:val="24"/>
                <w:lang w:val="ru-RU" w:eastAsia="ru-RU"/>
              </w:rPr>
              <w:t xml:space="preserve">3. УСЛОВИЯ РЕАЛИЗАЦИИ </w:t>
            </w:r>
            <w:r w:rsidRPr="000815AE">
              <w:rPr>
                <w:b/>
                <w:color w:val="000000"/>
                <w:sz w:val="24"/>
                <w:szCs w:val="24"/>
                <w:lang w:val="ru-RU"/>
              </w:rPr>
              <w:t>МЕЖДИСЦИПЛИНАРНОГО КУРСА</w:t>
            </w:r>
          </w:p>
        </w:tc>
        <w:tc>
          <w:tcPr>
            <w:tcW w:w="818" w:type="pct"/>
          </w:tcPr>
          <w:p w:rsidR="00F206DA" w:rsidRPr="00EB2B56" w:rsidRDefault="00F206DA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F206DA" w:rsidRPr="00CD34FC" w:rsidTr="0054564D">
        <w:trPr>
          <w:trHeight w:val="637"/>
        </w:trPr>
        <w:tc>
          <w:tcPr>
            <w:tcW w:w="4182" w:type="pct"/>
          </w:tcPr>
          <w:p w:rsidR="00F206DA" w:rsidRPr="000815AE" w:rsidRDefault="000815AE" w:rsidP="000815AE">
            <w:pPr>
              <w:ind w:left="567" w:hanging="567"/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0815AE">
              <w:rPr>
                <w:b/>
                <w:sz w:val="24"/>
                <w:szCs w:val="24"/>
                <w:lang w:val="ru-RU" w:eastAsia="ru-RU"/>
              </w:rPr>
              <w:t xml:space="preserve">      </w:t>
            </w:r>
            <w:r w:rsidR="00F206DA" w:rsidRPr="000815AE">
              <w:rPr>
                <w:b/>
                <w:sz w:val="24"/>
                <w:szCs w:val="24"/>
                <w:lang w:val="ru-RU" w:eastAsia="ru-RU"/>
              </w:rPr>
              <w:t xml:space="preserve">4.КОНТРОЛЬ И ОЦЕНКА РЕЗУЛЬТАТОВ ОСВОЕНИЯ </w:t>
            </w:r>
            <w:r w:rsidRPr="000815AE">
              <w:rPr>
                <w:b/>
                <w:color w:val="000000"/>
                <w:sz w:val="24"/>
                <w:szCs w:val="24"/>
                <w:lang w:val="ru-RU"/>
              </w:rPr>
              <w:t xml:space="preserve">МЕЖДИСЦИПЛИНАРНОГО </w:t>
            </w:r>
            <w:r>
              <w:rPr>
                <w:b/>
                <w:color w:val="000000"/>
                <w:sz w:val="24"/>
                <w:szCs w:val="24"/>
                <w:lang w:val="ru-RU"/>
              </w:rPr>
              <w:t xml:space="preserve">  </w:t>
            </w:r>
            <w:r w:rsidRPr="000815AE">
              <w:rPr>
                <w:b/>
                <w:color w:val="000000"/>
                <w:sz w:val="24"/>
                <w:szCs w:val="24"/>
                <w:lang w:val="ru-RU"/>
              </w:rPr>
              <w:t>КУРСА</w:t>
            </w:r>
          </w:p>
        </w:tc>
        <w:tc>
          <w:tcPr>
            <w:tcW w:w="818" w:type="pct"/>
          </w:tcPr>
          <w:p w:rsidR="00F206DA" w:rsidRPr="00EB2B56" w:rsidRDefault="00F206DA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F206DA" w:rsidRPr="00EB2B56" w:rsidRDefault="00F206DA" w:rsidP="00EB2B56">
      <w:pPr>
        <w:jc w:val="both"/>
        <w:rPr>
          <w:b/>
          <w:sz w:val="24"/>
          <w:szCs w:val="24"/>
          <w:lang w:val="ru-RU" w:eastAsia="ru-RU"/>
        </w:rPr>
      </w:pPr>
    </w:p>
    <w:p w:rsidR="00F206DA" w:rsidRPr="00EB2B56" w:rsidRDefault="00F206DA" w:rsidP="00EB2B56">
      <w:pPr>
        <w:jc w:val="both"/>
        <w:rPr>
          <w:b/>
          <w:bCs/>
          <w:sz w:val="24"/>
          <w:szCs w:val="24"/>
          <w:lang w:val="ru-RU" w:eastAsia="ru-RU"/>
        </w:rPr>
      </w:pPr>
    </w:p>
    <w:p w:rsidR="00F206DA" w:rsidRPr="00EB2B56" w:rsidRDefault="00F206DA" w:rsidP="008945EF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br w:type="page"/>
      </w:r>
      <w:r w:rsidRPr="00EB2B56">
        <w:rPr>
          <w:b/>
          <w:sz w:val="24"/>
          <w:szCs w:val="24"/>
          <w:lang w:val="ru-RU" w:eastAsia="ru-RU"/>
        </w:rPr>
        <w:lastRenderedPageBreak/>
        <w:t xml:space="preserve">1. ОБЩАЯ ХАРАКТЕРИСТИКА РАБОЧЕЙ ПРОГРАММЫ </w:t>
      </w:r>
      <w:r w:rsidR="000815AE" w:rsidRPr="000815AE">
        <w:rPr>
          <w:b/>
          <w:color w:val="000000"/>
          <w:sz w:val="24"/>
          <w:szCs w:val="24"/>
          <w:lang w:val="ru-RU"/>
        </w:rPr>
        <w:t>МЕЖДИСЦИПЛИНАРНОГО КУРСА</w:t>
      </w:r>
    </w:p>
    <w:p w:rsidR="00F206DA" w:rsidRPr="00EB2B56" w:rsidRDefault="00F206DA" w:rsidP="008945EF">
      <w:pPr>
        <w:jc w:val="center"/>
        <w:rPr>
          <w:b/>
          <w:sz w:val="24"/>
          <w:szCs w:val="24"/>
          <w:lang w:val="ru-RU" w:eastAsia="ru-RU"/>
        </w:rPr>
      </w:pPr>
    </w:p>
    <w:p w:rsidR="00F206DA" w:rsidRPr="004552EA" w:rsidRDefault="00F206DA" w:rsidP="008945EF">
      <w:pPr>
        <w:jc w:val="center"/>
        <w:rPr>
          <w:b/>
          <w:sz w:val="28"/>
          <w:szCs w:val="28"/>
          <w:lang w:val="ru-RU" w:eastAsia="ru-RU"/>
        </w:rPr>
      </w:pPr>
      <w:r w:rsidRPr="004552EA">
        <w:rPr>
          <w:b/>
          <w:sz w:val="28"/>
          <w:szCs w:val="28"/>
          <w:lang w:val="ru-RU" w:eastAsia="ru-RU"/>
        </w:rPr>
        <w:t xml:space="preserve">1.1. Область </w:t>
      </w:r>
      <w:r w:rsidR="000815AE" w:rsidRPr="004552EA">
        <w:rPr>
          <w:b/>
          <w:sz w:val="28"/>
          <w:szCs w:val="28"/>
          <w:lang w:val="ru-RU" w:eastAsia="ru-RU"/>
        </w:rPr>
        <w:t xml:space="preserve">применения </w:t>
      </w:r>
      <w:r w:rsidR="000815AE" w:rsidRPr="000815AE">
        <w:rPr>
          <w:b/>
          <w:color w:val="000000"/>
          <w:sz w:val="28"/>
          <w:szCs w:val="28"/>
          <w:lang w:val="ru-RU"/>
        </w:rPr>
        <w:t>междисциплинарного курса</w:t>
      </w:r>
    </w:p>
    <w:p w:rsidR="004552EA" w:rsidRPr="004552EA" w:rsidRDefault="00F206DA" w:rsidP="004552EA">
      <w:pPr>
        <w:spacing w:after="120"/>
        <w:jc w:val="both"/>
        <w:rPr>
          <w:b/>
          <w:sz w:val="28"/>
          <w:szCs w:val="28"/>
          <w:lang w:val="ru-RU" w:eastAsia="ru-RU"/>
        </w:rPr>
      </w:pPr>
      <w:r w:rsidRPr="004552EA">
        <w:rPr>
          <w:sz w:val="28"/>
          <w:szCs w:val="28"/>
          <w:lang w:val="ru-RU" w:eastAsia="ru-RU"/>
        </w:rPr>
        <w:t xml:space="preserve">Рабочая программа </w:t>
      </w:r>
      <w:r w:rsidR="000815AE" w:rsidRPr="000815AE">
        <w:rPr>
          <w:color w:val="000000"/>
          <w:sz w:val="28"/>
          <w:szCs w:val="28"/>
          <w:lang w:val="ru-RU"/>
        </w:rPr>
        <w:t>междисциплинарного курса</w:t>
      </w:r>
      <w:r w:rsidR="000815AE">
        <w:rPr>
          <w:b/>
          <w:color w:val="000000"/>
          <w:sz w:val="28"/>
          <w:szCs w:val="28"/>
          <w:lang w:val="ru-RU"/>
        </w:rPr>
        <w:t xml:space="preserve"> </w:t>
      </w:r>
      <w:r w:rsidRPr="004552EA">
        <w:rPr>
          <w:sz w:val="28"/>
          <w:szCs w:val="28"/>
          <w:lang w:val="ru-RU" w:eastAsia="ru-RU"/>
        </w:rPr>
        <w:t>является частью основной образовательной программы в соответствии с ФГОС СПО по специальности 43.02.16 Туризм и гостеприимство</w:t>
      </w:r>
      <w:r w:rsidR="004552EA">
        <w:rPr>
          <w:sz w:val="28"/>
          <w:szCs w:val="28"/>
          <w:lang w:val="ru-RU" w:eastAsia="ru-RU"/>
        </w:rPr>
        <w:t xml:space="preserve"> </w:t>
      </w:r>
      <w:r w:rsidR="004552EA" w:rsidRPr="004552EA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</w:p>
    <w:p w:rsidR="00F206DA" w:rsidRPr="00EB2B56" w:rsidRDefault="00F206DA" w:rsidP="00EB2B56">
      <w:pPr>
        <w:jc w:val="both"/>
        <w:rPr>
          <w:b/>
          <w:sz w:val="24"/>
          <w:szCs w:val="24"/>
          <w:lang w:val="ru-RU" w:eastAsia="ru-RU"/>
        </w:rPr>
      </w:pPr>
    </w:p>
    <w:p w:rsidR="00F206DA" w:rsidRPr="00EB2B56" w:rsidRDefault="00F206DA" w:rsidP="00EB2B56">
      <w:pPr>
        <w:jc w:val="both"/>
        <w:rPr>
          <w:b/>
          <w:sz w:val="24"/>
          <w:szCs w:val="24"/>
          <w:lang w:val="ru-RU" w:eastAsia="ru-RU"/>
        </w:rPr>
      </w:pPr>
    </w:p>
    <w:p w:rsidR="00F206DA" w:rsidRPr="000815AE" w:rsidRDefault="00F206DA" w:rsidP="00EB2B56">
      <w:pPr>
        <w:jc w:val="both"/>
        <w:rPr>
          <w:b/>
          <w:sz w:val="28"/>
          <w:szCs w:val="28"/>
          <w:lang w:val="ru-RU" w:eastAsia="ru-RU"/>
        </w:rPr>
      </w:pPr>
      <w:r w:rsidRPr="000815AE">
        <w:rPr>
          <w:b/>
          <w:sz w:val="28"/>
          <w:szCs w:val="28"/>
          <w:lang w:val="ru-RU" w:eastAsia="ru-RU"/>
        </w:rPr>
        <w:t>1.2.Цель и планируемые результаты освоения дисциплины:</w:t>
      </w:r>
    </w:p>
    <w:p w:rsidR="00F206DA" w:rsidRDefault="00F206DA" w:rsidP="00EB2B56">
      <w:pPr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8647"/>
      </w:tblGrid>
      <w:tr w:rsidR="00F206DA" w:rsidRPr="00272145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Код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Наименование общих компетенций</w:t>
            </w:r>
          </w:p>
        </w:tc>
      </w:tr>
      <w:tr w:rsidR="00F206DA" w:rsidRPr="00CD34FC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ОК 01.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Выбирать способы решения задач профессиональной деятельности применительно к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различным контекстам</w:t>
            </w:r>
          </w:p>
        </w:tc>
      </w:tr>
      <w:tr w:rsidR="00F206DA" w:rsidRPr="00CD34FC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ОК 02.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Использовать современные средства поиска, анализа и интерпретации информации, и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информационные технологии для выполнения задач профессиональной деятельности</w:t>
            </w:r>
          </w:p>
        </w:tc>
      </w:tr>
      <w:tr w:rsidR="00F206DA" w:rsidRPr="00CD34FC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 03.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по финансовой грамотности в различных жизненных ситуациях</w:t>
            </w:r>
          </w:p>
        </w:tc>
      </w:tr>
      <w:tr w:rsidR="00F206DA" w:rsidRPr="00CD34FC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ОК 04.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Эффективно взаимодействовать и работать в коллективе и команде</w:t>
            </w:r>
          </w:p>
        </w:tc>
      </w:tr>
      <w:tr w:rsidR="00F206DA" w:rsidRPr="00CD34FC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ОК 05.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Осуществлять устную и письменную коммуникацию на государственном языке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Российской Федерации с учетом особенностей социального и культурного контекста</w:t>
            </w:r>
          </w:p>
        </w:tc>
      </w:tr>
      <w:tr w:rsidR="00F206DA" w:rsidRPr="00272145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 06.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Default="00F206DA" w:rsidP="00C103C3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Проявлять гражданско-патриотическую позицию, демонстрировать осознанное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поведение на основе традиционных общечеловеческих ценностей, в том числе с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учетом гармонизации межнациональных и межрелигиозных отношений, </w:t>
            </w:r>
          </w:p>
          <w:p w:rsidR="00F206DA" w:rsidRPr="00272145" w:rsidRDefault="00F206DA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применять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стандарты антикоррупционного поведения</w:t>
            </w:r>
          </w:p>
        </w:tc>
      </w:tr>
      <w:tr w:rsidR="00F206DA" w:rsidRPr="00CD34FC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 07.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Содействовать сохранению окружающей среды, ресурсосбережению, применять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знания об изменении климата, принципы бережливого производства, эффективно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действовать в чрезвычайных ситуациях</w:t>
            </w:r>
          </w:p>
        </w:tc>
      </w:tr>
      <w:tr w:rsidR="00F206DA" w:rsidRPr="00CD34FC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 08.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Default="00F206DA" w:rsidP="00C103C3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Использовать средства физической культуры для сохранения и укрепления </w:t>
            </w:r>
          </w:p>
          <w:p w:rsidR="00F206DA" w:rsidRPr="00272145" w:rsidRDefault="00F206DA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здоровья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в процессе профессиональной деятельности и поддержания необходимого уровня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физической подготовленности</w:t>
            </w:r>
          </w:p>
        </w:tc>
      </w:tr>
      <w:tr w:rsidR="00F206DA" w:rsidRPr="00272145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ОК 09.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Default="00F206DA" w:rsidP="00C103C3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Пользоваться профессиональной документацией на государственном и </w:t>
            </w:r>
          </w:p>
          <w:p w:rsidR="00F206DA" w:rsidRPr="00272145" w:rsidRDefault="00F206DA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Иностранном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языках</w:t>
            </w:r>
          </w:p>
        </w:tc>
      </w:tr>
    </w:tbl>
    <w:p w:rsidR="00F206DA" w:rsidRDefault="00F206DA" w:rsidP="00903498">
      <w:pPr>
        <w:rPr>
          <w:i/>
          <w:iCs/>
          <w:color w:val="000000"/>
          <w:sz w:val="22"/>
          <w:szCs w:val="22"/>
          <w:lang w:val="ru-RU" w:eastAsia="ru-RU"/>
        </w:rPr>
      </w:pPr>
    </w:p>
    <w:p w:rsidR="00F206DA" w:rsidRDefault="00F206DA" w:rsidP="00903498">
      <w:pPr>
        <w:rPr>
          <w:i/>
          <w:iCs/>
          <w:color w:val="000000"/>
          <w:sz w:val="22"/>
          <w:szCs w:val="22"/>
          <w:lang w:val="ru-RU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8647"/>
      </w:tblGrid>
      <w:tr w:rsidR="00AD5676" w:rsidRPr="00CD34FC" w:rsidTr="00E44BF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76" w:rsidRPr="00C103C3" w:rsidRDefault="00AD5676" w:rsidP="00E44BF2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Код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76" w:rsidRPr="00C103C3" w:rsidRDefault="00AD5676" w:rsidP="00E44BF2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Наименование видов деятельности и профессиональных компетенций</w:t>
            </w:r>
          </w:p>
        </w:tc>
      </w:tr>
      <w:tr w:rsidR="00AD5676" w:rsidRPr="00CD34FC" w:rsidTr="00E44BF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76" w:rsidRPr="00C103C3" w:rsidRDefault="00AD5676" w:rsidP="00E44BF2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color w:val="000000"/>
                <w:sz w:val="24"/>
                <w:szCs w:val="24"/>
                <w:lang w:val="ru-RU" w:eastAsia="ru-RU"/>
              </w:rPr>
              <w:t xml:space="preserve">ПК Х.2.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76" w:rsidRPr="00C103C3" w:rsidRDefault="00AD5676" w:rsidP="00E44BF2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color w:val="000000"/>
                <w:sz w:val="24"/>
                <w:szCs w:val="24"/>
                <w:lang w:val="ru-RU" w:eastAsia="ru-RU"/>
              </w:rPr>
              <w:t>Координировать работу по реализации заказа</w:t>
            </w:r>
          </w:p>
        </w:tc>
      </w:tr>
    </w:tbl>
    <w:p w:rsidR="00F206DA" w:rsidRDefault="00F206DA" w:rsidP="00903498">
      <w:pPr>
        <w:rPr>
          <w:i/>
          <w:iCs/>
          <w:color w:val="000000"/>
          <w:sz w:val="22"/>
          <w:szCs w:val="22"/>
          <w:lang w:val="ru-RU" w:eastAsia="ru-RU"/>
        </w:rPr>
      </w:pPr>
    </w:p>
    <w:p w:rsidR="00F206DA" w:rsidRDefault="00F206DA" w:rsidP="00903498">
      <w:pPr>
        <w:rPr>
          <w:i/>
          <w:iCs/>
          <w:color w:val="000000"/>
          <w:sz w:val="22"/>
          <w:szCs w:val="22"/>
          <w:lang w:val="ru-RU" w:eastAsia="ru-RU"/>
        </w:rPr>
      </w:pPr>
    </w:p>
    <w:p w:rsidR="00FE2999" w:rsidRDefault="00FE2999" w:rsidP="00903498">
      <w:pPr>
        <w:rPr>
          <w:i/>
          <w:iCs/>
          <w:color w:val="000000"/>
          <w:sz w:val="22"/>
          <w:szCs w:val="22"/>
          <w:lang w:val="ru-RU" w:eastAsia="ru-RU"/>
        </w:rPr>
      </w:pPr>
    </w:p>
    <w:p w:rsidR="004552EA" w:rsidRDefault="004552EA" w:rsidP="00BA1B9A">
      <w:pPr>
        <w:jc w:val="center"/>
        <w:rPr>
          <w:b/>
          <w:sz w:val="24"/>
          <w:szCs w:val="24"/>
          <w:lang w:val="ru-RU" w:eastAsia="ru-RU"/>
        </w:rPr>
      </w:pPr>
    </w:p>
    <w:p w:rsidR="004552EA" w:rsidRDefault="004552EA" w:rsidP="00BA1B9A">
      <w:pPr>
        <w:jc w:val="center"/>
        <w:rPr>
          <w:b/>
          <w:sz w:val="24"/>
          <w:szCs w:val="24"/>
          <w:lang w:val="ru-RU" w:eastAsia="ru-RU"/>
        </w:rPr>
      </w:pPr>
    </w:p>
    <w:p w:rsidR="004552EA" w:rsidRDefault="004552EA" w:rsidP="00BA1B9A">
      <w:pPr>
        <w:jc w:val="center"/>
        <w:rPr>
          <w:b/>
          <w:sz w:val="24"/>
          <w:szCs w:val="24"/>
          <w:lang w:val="ru-RU" w:eastAsia="ru-RU"/>
        </w:rPr>
      </w:pPr>
    </w:p>
    <w:p w:rsidR="004552EA" w:rsidRDefault="004552EA" w:rsidP="00BA1B9A">
      <w:pPr>
        <w:jc w:val="center"/>
        <w:rPr>
          <w:b/>
          <w:sz w:val="24"/>
          <w:szCs w:val="24"/>
          <w:lang w:val="ru-RU" w:eastAsia="ru-RU"/>
        </w:rPr>
      </w:pPr>
    </w:p>
    <w:p w:rsidR="004552EA" w:rsidRDefault="004552EA" w:rsidP="00BA1B9A">
      <w:pPr>
        <w:jc w:val="center"/>
        <w:rPr>
          <w:b/>
          <w:sz w:val="24"/>
          <w:szCs w:val="24"/>
          <w:lang w:val="ru-RU" w:eastAsia="ru-RU"/>
        </w:rPr>
      </w:pPr>
    </w:p>
    <w:p w:rsidR="004552EA" w:rsidRDefault="004552EA" w:rsidP="00BA1B9A">
      <w:pPr>
        <w:jc w:val="center"/>
        <w:rPr>
          <w:b/>
          <w:sz w:val="24"/>
          <w:szCs w:val="24"/>
          <w:lang w:val="ru-RU" w:eastAsia="ru-RU"/>
        </w:rPr>
      </w:pPr>
    </w:p>
    <w:p w:rsidR="004552EA" w:rsidRDefault="004552EA" w:rsidP="00BA1B9A">
      <w:pPr>
        <w:jc w:val="center"/>
        <w:rPr>
          <w:b/>
          <w:sz w:val="24"/>
          <w:szCs w:val="24"/>
          <w:lang w:val="ru-RU" w:eastAsia="ru-RU"/>
        </w:rPr>
      </w:pPr>
    </w:p>
    <w:p w:rsidR="00F206DA" w:rsidRPr="00EB2B56" w:rsidRDefault="00F206DA" w:rsidP="00BA1B9A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 xml:space="preserve">2. СТРУКТУРА И СОДЕРЖАНИЕ </w:t>
      </w:r>
      <w:r w:rsidR="000815AE" w:rsidRPr="000815AE">
        <w:rPr>
          <w:b/>
          <w:color w:val="000000"/>
          <w:sz w:val="24"/>
          <w:szCs w:val="24"/>
          <w:lang w:val="ru-RU"/>
        </w:rPr>
        <w:t>МЕЖДИСЦИПЛИНАРНОГО КУРСА</w:t>
      </w:r>
    </w:p>
    <w:p w:rsidR="00F206DA" w:rsidRPr="00EB2B56" w:rsidRDefault="00F206DA" w:rsidP="00BA1B9A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 xml:space="preserve">2.1. Объем </w:t>
      </w:r>
      <w:r w:rsidR="000815AE" w:rsidRPr="000815AE">
        <w:rPr>
          <w:b/>
          <w:color w:val="000000"/>
          <w:sz w:val="24"/>
          <w:szCs w:val="24"/>
          <w:lang w:val="ru-RU"/>
        </w:rPr>
        <w:t xml:space="preserve">междисциплинарного курса </w:t>
      </w:r>
      <w:r w:rsidRPr="00EB2B56">
        <w:rPr>
          <w:b/>
          <w:sz w:val="24"/>
          <w:szCs w:val="24"/>
          <w:lang w:val="ru-RU" w:eastAsia="ru-RU"/>
        </w:rPr>
        <w:t>и виды учебной работы</w:t>
      </w:r>
    </w:p>
    <w:p w:rsidR="00F206DA" w:rsidRPr="00EB2B56" w:rsidRDefault="00F206DA" w:rsidP="00EB2B56">
      <w:pPr>
        <w:jc w:val="both"/>
        <w:rPr>
          <w:sz w:val="24"/>
          <w:szCs w:val="24"/>
          <w:lang w:val="ru-RU" w:eastAsia="ru-RU"/>
        </w:rPr>
      </w:pPr>
    </w:p>
    <w:tbl>
      <w:tblPr>
        <w:tblW w:w="10207" w:type="dxa"/>
        <w:tblInd w:w="-10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33"/>
        <w:gridCol w:w="3774"/>
      </w:tblGrid>
      <w:tr w:rsidR="00F206DA" w:rsidTr="004173B7">
        <w:trPr>
          <w:trHeight w:val="286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A37992" w:rsidRDefault="00F206DA" w:rsidP="00BA1B9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учебной работы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A37992" w:rsidRDefault="00F206DA" w:rsidP="00BA1B9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F206D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A37992" w:rsidRDefault="00F206DA" w:rsidP="00BA1B9A">
            <w:pPr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E44BF2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160</w:t>
            </w:r>
          </w:p>
        </w:tc>
      </w:tr>
      <w:tr w:rsidR="00F206D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A37992" w:rsidRDefault="00F206DA" w:rsidP="00BA1B9A">
            <w:pPr>
              <w:rPr>
                <w:b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E44BF2" w:rsidP="00E927C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140</w:t>
            </w:r>
          </w:p>
        </w:tc>
      </w:tr>
      <w:tr w:rsidR="00F206D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FD1B25" w:rsidRDefault="00F206DA" w:rsidP="00BA1B9A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E44BF2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</w:t>
            </w:r>
          </w:p>
        </w:tc>
      </w:tr>
      <w:tr w:rsidR="00F206DA" w:rsidRPr="00AD5676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FD1B25" w:rsidRDefault="00F206DA" w:rsidP="00BA1B9A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E44BF2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F206D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FD1B25" w:rsidRDefault="00F206DA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F206DA" w:rsidP="00E44BF2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6</w:t>
            </w:r>
            <w:r w:rsidR="00E44BF2">
              <w:rPr>
                <w:sz w:val="28"/>
                <w:szCs w:val="28"/>
                <w:lang w:val="ru-RU"/>
              </w:rPr>
              <w:t>0</w:t>
            </w:r>
          </w:p>
        </w:tc>
      </w:tr>
      <w:tr w:rsidR="00F206DA" w:rsidRPr="00AD5676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A37992" w:rsidRDefault="00F206DA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E44BF2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F206D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FD1B25" w:rsidRDefault="00F206DA" w:rsidP="00BA1B9A">
            <w:pPr>
              <w:jc w:val="both"/>
              <w:rPr>
                <w:b/>
                <w:sz w:val="28"/>
                <w:szCs w:val="28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proofErr w:type="spellStart"/>
            <w:r w:rsidRPr="00FD1B25">
              <w:rPr>
                <w:b/>
                <w:color w:val="000000"/>
                <w:sz w:val="28"/>
                <w:szCs w:val="28"/>
              </w:rPr>
              <w:t>рактическ</w:t>
            </w: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proofErr w:type="spellEnd"/>
            <w:r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1B25">
              <w:rPr>
                <w:b/>
                <w:color w:val="000000"/>
                <w:sz w:val="28"/>
                <w:szCs w:val="28"/>
              </w:rPr>
              <w:t>занятия</w:t>
            </w:r>
            <w:proofErr w:type="spellEnd"/>
            <w:r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E44BF2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</w:tr>
      <w:tr w:rsidR="00F206DA" w:rsidRPr="00AB4D18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Default="00F206DA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F206DA" w:rsidP="00BA1B9A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-</w:t>
            </w:r>
          </w:p>
        </w:tc>
      </w:tr>
      <w:tr w:rsidR="00F206D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A37992" w:rsidRDefault="00F206DA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F206DA" w:rsidP="00BA1B9A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2</w:t>
            </w:r>
          </w:p>
        </w:tc>
      </w:tr>
      <w:tr w:rsidR="00F206D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A37992" w:rsidRDefault="00F206DA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самостоятельная (внеаудиторная работа включающая</w:t>
            </w:r>
            <w:r w:rsidRPr="00A379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E44BF2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</w:tr>
      <w:tr w:rsidR="00F206D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A37992" w:rsidRDefault="00F206DA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F206DA" w:rsidRPr="00A37992" w:rsidRDefault="00F206DA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F206DA" w:rsidP="008A4B4F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Экзамен 8</w:t>
            </w:r>
          </w:p>
        </w:tc>
      </w:tr>
    </w:tbl>
    <w:p w:rsidR="00F206DA" w:rsidRPr="00EB2B56" w:rsidRDefault="00F206DA" w:rsidP="00EB2B56">
      <w:pPr>
        <w:jc w:val="both"/>
        <w:rPr>
          <w:b/>
          <w:sz w:val="24"/>
          <w:szCs w:val="24"/>
          <w:lang w:val="ru-RU" w:eastAsia="ru-RU"/>
        </w:rPr>
        <w:sectPr w:rsidR="00F206DA" w:rsidRPr="00EB2B56" w:rsidSect="00A11E03">
          <w:footerReference w:type="default" r:id="rId11"/>
          <w:pgSz w:w="11906" w:h="16838"/>
          <w:pgMar w:top="1134" w:right="567" w:bottom="1134" w:left="1134" w:header="708" w:footer="708" w:gutter="0"/>
          <w:cols w:space="720"/>
          <w:docGrid w:linePitch="299"/>
        </w:sectPr>
      </w:pPr>
    </w:p>
    <w:p w:rsidR="00F206DA" w:rsidRPr="00EB2B56" w:rsidRDefault="00F206DA" w:rsidP="00CA0902">
      <w:pPr>
        <w:jc w:val="center"/>
        <w:rPr>
          <w:b/>
          <w:bCs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 xml:space="preserve">2.2. Тематический план и содержание </w:t>
      </w:r>
      <w:r w:rsidR="000815AE" w:rsidRPr="000815AE">
        <w:rPr>
          <w:b/>
          <w:color w:val="000000"/>
          <w:sz w:val="24"/>
          <w:szCs w:val="24"/>
          <w:lang w:val="ru-RU"/>
        </w:rPr>
        <w:t>междисциплинарного курса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8273"/>
        <w:gridCol w:w="1069"/>
        <w:gridCol w:w="2979"/>
      </w:tblGrid>
      <w:tr w:rsidR="00F206DA" w:rsidRPr="00CD34FC" w:rsidTr="00A11E03">
        <w:trPr>
          <w:trHeight w:val="1084"/>
        </w:trPr>
        <w:tc>
          <w:tcPr>
            <w:tcW w:w="988" w:type="pct"/>
          </w:tcPr>
          <w:p w:rsidR="00F206DA" w:rsidRPr="00EB2B56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Наименование разделов и тем</w:t>
            </w:r>
          </w:p>
        </w:tc>
        <w:tc>
          <w:tcPr>
            <w:tcW w:w="2694" w:type="pct"/>
          </w:tcPr>
          <w:p w:rsidR="00F206DA" w:rsidRPr="00EB2B56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48" w:type="pct"/>
          </w:tcPr>
          <w:p w:rsidR="00F206DA" w:rsidRPr="00EB2B56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Объем часов</w:t>
            </w:r>
          </w:p>
        </w:tc>
        <w:tc>
          <w:tcPr>
            <w:tcW w:w="970" w:type="pct"/>
          </w:tcPr>
          <w:p w:rsidR="00F206DA" w:rsidRPr="00EB2B56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F206DA" w:rsidRPr="00EB2B56" w:rsidTr="00A11E03">
        <w:trPr>
          <w:trHeight w:val="164"/>
        </w:trPr>
        <w:tc>
          <w:tcPr>
            <w:tcW w:w="988" w:type="pct"/>
          </w:tcPr>
          <w:p w:rsidR="00F206DA" w:rsidRPr="00EB2B56" w:rsidRDefault="00F206DA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694" w:type="pct"/>
          </w:tcPr>
          <w:p w:rsidR="00F206DA" w:rsidRPr="00EB2B56" w:rsidRDefault="00F206DA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48" w:type="pct"/>
          </w:tcPr>
          <w:p w:rsidR="00F206DA" w:rsidRPr="00EB2B56" w:rsidRDefault="00F206DA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70" w:type="pct"/>
          </w:tcPr>
          <w:p w:rsidR="00F206DA" w:rsidRPr="00EB2B56" w:rsidRDefault="00F206DA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</w:tr>
      <w:tr w:rsidR="00F206DA" w:rsidRPr="00EB2B56" w:rsidTr="000F1178">
        <w:trPr>
          <w:trHeight w:val="20"/>
        </w:trPr>
        <w:tc>
          <w:tcPr>
            <w:tcW w:w="988" w:type="pct"/>
            <w:vMerge w:val="restart"/>
          </w:tcPr>
          <w:p w:rsidR="00E44BF2" w:rsidRPr="000F1178" w:rsidRDefault="00E44BF2" w:rsidP="00E44BF2">
            <w:pPr>
              <w:pStyle w:val="Default"/>
            </w:pPr>
            <w:r w:rsidRPr="000F1178">
              <w:rPr>
                <w:b/>
                <w:bCs/>
              </w:rPr>
              <w:t xml:space="preserve">Тема 3.1. Организация контроля качества обслуживания на предприятии </w:t>
            </w:r>
          </w:p>
          <w:p w:rsidR="00F206DA" w:rsidRPr="000F1178" w:rsidRDefault="00F206DA" w:rsidP="00BA1B9A">
            <w:pPr>
              <w:pStyle w:val="4"/>
              <w:jc w:val="left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694" w:type="pct"/>
            <w:vAlign w:val="center"/>
          </w:tcPr>
          <w:p w:rsidR="00F206DA" w:rsidRPr="000F1178" w:rsidRDefault="00F206DA" w:rsidP="000F1178">
            <w:pPr>
              <w:rPr>
                <w:b/>
                <w:bCs/>
                <w:sz w:val="24"/>
                <w:szCs w:val="24"/>
                <w:lang w:val="ru-RU" w:eastAsia="ru-RU"/>
              </w:rPr>
            </w:pPr>
            <w:r w:rsidRPr="000F1178">
              <w:rPr>
                <w:b/>
                <w:bCs/>
                <w:sz w:val="24"/>
                <w:szCs w:val="24"/>
                <w:lang w:val="ru-RU" w:eastAsia="ru-RU"/>
              </w:rPr>
              <w:t>Содержание учебного материала</w:t>
            </w:r>
          </w:p>
        </w:tc>
        <w:tc>
          <w:tcPr>
            <w:tcW w:w="348" w:type="pct"/>
          </w:tcPr>
          <w:p w:rsidR="00F206DA" w:rsidRPr="000F1178" w:rsidRDefault="00613477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F1178">
              <w:rPr>
                <w:b/>
                <w:bCs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970" w:type="pct"/>
          </w:tcPr>
          <w:p w:rsidR="00F206DA" w:rsidRPr="000F1178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DC715B" w:rsidRPr="00CD34FC" w:rsidTr="000F1178">
        <w:trPr>
          <w:trHeight w:val="20"/>
        </w:trPr>
        <w:tc>
          <w:tcPr>
            <w:tcW w:w="988" w:type="pct"/>
            <w:vMerge/>
          </w:tcPr>
          <w:p w:rsidR="00DC715B" w:rsidRPr="000F1178" w:rsidRDefault="00DC715B" w:rsidP="00DC715B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DC715B" w:rsidRPr="000F1178" w:rsidRDefault="00DC715B" w:rsidP="000F1178">
            <w:pPr>
              <w:pStyle w:val="Default"/>
            </w:pPr>
            <w:r w:rsidRPr="000F1178">
              <w:t>Организация контроля качества обслуживания</w:t>
            </w:r>
          </w:p>
        </w:tc>
        <w:tc>
          <w:tcPr>
            <w:tcW w:w="348" w:type="pct"/>
            <w:vAlign w:val="center"/>
          </w:tcPr>
          <w:p w:rsidR="00DC715B" w:rsidRPr="000F1178" w:rsidRDefault="00613477" w:rsidP="000F1178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F1178"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  <w:vAlign w:val="center"/>
          </w:tcPr>
          <w:p w:rsidR="00DC715B" w:rsidRPr="000F1178" w:rsidRDefault="00DC715B" w:rsidP="000F1178">
            <w:pPr>
              <w:jc w:val="center"/>
              <w:rPr>
                <w:sz w:val="24"/>
                <w:szCs w:val="24"/>
                <w:lang w:val="ru-RU"/>
              </w:rPr>
            </w:pPr>
            <w:r w:rsidRPr="000F1178">
              <w:rPr>
                <w:sz w:val="24"/>
                <w:szCs w:val="24"/>
                <w:lang w:val="ru-RU" w:eastAsia="ru-RU"/>
              </w:rPr>
              <w:t>ОК 01, ОК 02,</w:t>
            </w:r>
            <w:r w:rsidR="00613477" w:rsidRPr="000F1178">
              <w:rPr>
                <w:sz w:val="24"/>
                <w:szCs w:val="24"/>
                <w:lang w:val="ru-RU" w:eastAsia="ru-RU"/>
              </w:rPr>
              <w:t xml:space="preserve"> ОК 03,</w:t>
            </w:r>
            <w:r w:rsidRPr="000F1178">
              <w:rPr>
                <w:sz w:val="24"/>
                <w:szCs w:val="24"/>
                <w:lang w:val="ru-RU" w:eastAsia="ru-RU"/>
              </w:rPr>
              <w:t xml:space="preserve"> ОК 04, ОК 05,</w:t>
            </w:r>
            <w:r w:rsidR="00613477" w:rsidRPr="000F1178">
              <w:rPr>
                <w:sz w:val="24"/>
                <w:szCs w:val="24"/>
                <w:lang w:val="ru-RU" w:eastAsia="ru-RU"/>
              </w:rPr>
              <w:t xml:space="preserve"> ОК 06, ОК 07, ОК 08, ОК 09,</w:t>
            </w:r>
            <w:r w:rsidRPr="000F1178">
              <w:rPr>
                <w:sz w:val="24"/>
                <w:szCs w:val="24"/>
                <w:lang w:val="ru-RU" w:eastAsia="ru-RU"/>
              </w:rPr>
              <w:t xml:space="preserve"> </w:t>
            </w:r>
            <w:r w:rsidRPr="000F1178">
              <w:rPr>
                <w:color w:val="000000"/>
                <w:sz w:val="24"/>
                <w:szCs w:val="24"/>
                <w:lang w:val="ru-RU" w:eastAsia="ru-RU"/>
              </w:rPr>
              <w:t>ПК Х.2.</w:t>
            </w:r>
          </w:p>
        </w:tc>
      </w:tr>
      <w:tr w:rsidR="00DC715B" w:rsidRPr="00CD34FC" w:rsidTr="000F1178">
        <w:trPr>
          <w:trHeight w:val="20"/>
        </w:trPr>
        <w:tc>
          <w:tcPr>
            <w:tcW w:w="988" w:type="pct"/>
            <w:vMerge/>
          </w:tcPr>
          <w:p w:rsidR="00DC715B" w:rsidRPr="000F1178" w:rsidRDefault="00DC715B" w:rsidP="00DC715B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DC715B" w:rsidRPr="000F1178" w:rsidRDefault="00DC715B" w:rsidP="000F1178">
            <w:pPr>
              <w:pStyle w:val="Default"/>
            </w:pPr>
            <w:r w:rsidRPr="000F1178">
              <w:t>Понятие и сущность сервиса</w:t>
            </w:r>
          </w:p>
          <w:p w:rsidR="00DC715B" w:rsidRPr="000F1178" w:rsidRDefault="00DC715B" w:rsidP="000F1178">
            <w:pPr>
              <w:pStyle w:val="Default"/>
            </w:pPr>
          </w:p>
        </w:tc>
        <w:tc>
          <w:tcPr>
            <w:tcW w:w="348" w:type="pct"/>
            <w:vAlign w:val="center"/>
          </w:tcPr>
          <w:p w:rsidR="00DC715B" w:rsidRPr="000F1178" w:rsidRDefault="00613477" w:rsidP="000F1178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F1178"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  <w:vAlign w:val="center"/>
          </w:tcPr>
          <w:p w:rsidR="00DC715B" w:rsidRPr="000F1178" w:rsidRDefault="00DC715B" w:rsidP="000F1178">
            <w:pPr>
              <w:jc w:val="center"/>
              <w:rPr>
                <w:sz w:val="24"/>
                <w:szCs w:val="24"/>
                <w:lang w:val="ru-RU"/>
              </w:rPr>
            </w:pPr>
            <w:r w:rsidRPr="000F1178">
              <w:rPr>
                <w:sz w:val="24"/>
                <w:szCs w:val="24"/>
                <w:lang w:val="ru-RU" w:eastAsia="ru-RU"/>
              </w:rPr>
              <w:t xml:space="preserve">ОК 01, ОК 02, ОК 04, ОК 05, </w:t>
            </w:r>
            <w:r w:rsidRPr="000F1178">
              <w:rPr>
                <w:color w:val="000000"/>
                <w:sz w:val="24"/>
                <w:szCs w:val="24"/>
                <w:lang w:val="ru-RU" w:eastAsia="ru-RU"/>
              </w:rPr>
              <w:t>ПК Х.2.</w:t>
            </w:r>
          </w:p>
        </w:tc>
      </w:tr>
      <w:tr w:rsidR="00DC715B" w:rsidRPr="00CD34FC" w:rsidTr="000F1178">
        <w:trPr>
          <w:trHeight w:val="20"/>
        </w:trPr>
        <w:tc>
          <w:tcPr>
            <w:tcW w:w="988" w:type="pct"/>
            <w:vMerge/>
          </w:tcPr>
          <w:p w:rsidR="00DC715B" w:rsidRPr="000F1178" w:rsidRDefault="00DC715B" w:rsidP="00DC715B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DC715B" w:rsidRPr="000F1178" w:rsidRDefault="00DC715B" w:rsidP="000F1178">
            <w:pPr>
              <w:pStyle w:val="Default"/>
            </w:pPr>
            <w:r w:rsidRPr="000F1178">
              <w:t>Модель качества услуги на предприятиях в сфере туризма</w:t>
            </w:r>
          </w:p>
          <w:p w:rsidR="00DC715B" w:rsidRPr="000F1178" w:rsidRDefault="00DC715B" w:rsidP="000F1178">
            <w:pPr>
              <w:pStyle w:val="Default"/>
            </w:pPr>
          </w:p>
        </w:tc>
        <w:tc>
          <w:tcPr>
            <w:tcW w:w="348" w:type="pct"/>
            <w:vAlign w:val="center"/>
          </w:tcPr>
          <w:p w:rsidR="00DC715B" w:rsidRPr="000F1178" w:rsidRDefault="000F1178" w:rsidP="000F1178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F1178"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Align w:val="center"/>
          </w:tcPr>
          <w:p w:rsidR="00DC715B" w:rsidRPr="000F1178" w:rsidRDefault="00DC715B" w:rsidP="000F1178">
            <w:pPr>
              <w:jc w:val="center"/>
              <w:rPr>
                <w:sz w:val="24"/>
                <w:szCs w:val="24"/>
                <w:lang w:val="ru-RU"/>
              </w:rPr>
            </w:pPr>
            <w:r w:rsidRPr="000F1178">
              <w:rPr>
                <w:sz w:val="24"/>
                <w:szCs w:val="24"/>
                <w:lang w:val="ru-RU" w:eastAsia="ru-RU"/>
              </w:rPr>
              <w:t xml:space="preserve">ОК 01, ОК 02, ОК 04, ОК 05, </w:t>
            </w:r>
            <w:r w:rsidRPr="000F1178">
              <w:rPr>
                <w:color w:val="000000"/>
                <w:sz w:val="24"/>
                <w:szCs w:val="24"/>
                <w:lang w:val="ru-RU" w:eastAsia="ru-RU"/>
              </w:rPr>
              <w:t>ПК Х.2.</w:t>
            </w:r>
          </w:p>
        </w:tc>
      </w:tr>
      <w:tr w:rsidR="00DC715B" w:rsidRPr="00CD34FC" w:rsidTr="000F1178">
        <w:trPr>
          <w:trHeight w:val="20"/>
        </w:trPr>
        <w:tc>
          <w:tcPr>
            <w:tcW w:w="988" w:type="pct"/>
            <w:vMerge/>
          </w:tcPr>
          <w:p w:rsidR="00DC715B" w:rsidRPr="000F1178" w:rsidRDefault="00DC715B" w:rsidP="00DC715B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DC715B" w:rsidRPr="000F1178" w:rsidRDefault="00DC715B" w:rsidP="000F1178">
            <w:pPr>
              <w:pStyle w:val="Default"/>
            </w:pPr>
            <w:r w:rsidRPr="000F1178">
              <w:t>Качество обслуживания и услуг на предприятиях в сфере туризма</w:t>
            </w:r>
          </w:p>
          <w:p w:rsidR="00DC715B" w:rsidRPr="000F1178" w:rsidRDefault="00DC715B" w:rsidP="000F1178">
            <w:pPr>
              <w:pStyle w:val="Default"/>
            </w:pPr>
          </w:p>
        </w:tc>
        <w:tc>
          <w:tcPr>
            <w:tcW w:w="348" w:type="pct"/>
            <w:vAlign w:val="center"/>
          </w:tcPr>
          <w:p w:rsidR="00DC715B" w:rsidRPr="000F1178" w:rsidRDefault="000F1178" w:rsidP="000F1178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F1178"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Align w:val="center"/>
          </w:tcPr>
          <w:p w:rsidR="00DC715B" w:rsidRPr="000F1178" w:rsidRDefault="00DC715B" w:rsidP="000F1178">
            <w:pPr>
              <w:jc w:val="center"/>
              <w:rPr>
                <w:sz w:val="24"/>
                <w:szCs w:val="24"/>
                <w:lang w:val="ru-RU"/>
              </w:rPr>
            </w:pPr>
            <w:r w:rsidRPr="000F1178">
              <w:rPr>
                <w:sz w:val="24"/>
                <w:szCs w:val="24"/>
                <w:lang w:val="ru-RU" w:eastAsia="ru-RU"/>
              </w:rPr>
              <w:t xml:space="preserve">ОК 01, ОК 02, ОК 04, ОК 05, </w:t>
            </w:r>
            <w:r w:rsidRPr="000F1178">
              <w:rPr>
                <w:color w:val="000000"/>
                <w:sz w:val="24"/>
                <w:szCs w:val="24"/>
                <w:lang w:val="ru-RU" w:eastAsia="ru-RU"/>
              </w:rPr>
              <w:t>ПК Х.2.</w:t>
            </w:r>
          </w:p>
        </w:tc>
      </w:tr>
      <w:tr w:rsidR="00DC715B" w:rsidRPr="00CD34FC" w:rsidTr="000F1178">
        <w:trPr>
          <w:trHeight w:val="20"/>
        </w:trPr>
        <w:tc>
          <w:tcPr>
            <w:tcW w:w="988" w:type="pct"/>
            <w:vMerge/>
          </w:tcPr>
          <w:p w:rsidR="00DC715B" w:rsidRPr="000F1178" w:rsidRDefault="00DC715B" w:rsidP="00DC715B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DC715B" w:rsidRPr="000F1178" w:rsidRDefault="00DC715B" w:rsidP="000F1178">
            <w:pPr>
              <w:pStyle w:val="Default"/>
            </w:pPr>
            <w:r w:rsidRPr="000F1178">
              <w:t>Сущность и необходимость организации контроля качества продукции и услуг</w:t>
            </w:r>
          </w:p>
          <w:p w:rsidR="00DC715B" w:rsidRPr="000F1178" w:rsidRDefault="00DC715B" w:rsidP="000F1178">
            <w:pPr>
              <w:pStyle w:val="Default"/>
            </w:pPr>
          </w:p>
        </w:tc>
        <w:tc>
          <w:tcPr>
            <w:tcW w:w="348" w:type="pct"/>
            <w:vAlign w:val="center"/>
          </w:tcPr>
          <w:p w:rsidR="00DC715B" w:rsidRPr="000F1178" w:rsidRDefault="000F1178" w:rsidP="000F1178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F1178"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Align w:val="center"/>
          </w:tcPr>
          <w:p w:rsidR="00DC715B" w:rsidRPr="000F1178" w:rsidRDefault="00DC715B" w:rsidP="000F1178">
            <w:pPr>
              <w:jc w:val="center"/>
              <w:rPr>
                <w:sz w:val="24"/>
                <w:szCs w:val="24"/>
                <w:lang w:val="ru-RU"/>
              </w:rPr>
            </w:pPr>
            <w:r w:rsidRPr="000F1178">
              <w:rPr>
                <w:sz w:val="24"/>
                <w:szCs w:val="24"/>
                <w:lang w:val="ru-RU" w:eastAsia="ru-RU"/>
              </w:rPr>
              <w:t xml:space="preserve">ОК 01, ОК 02, ОК 04, ОК 05, </w:t>
            </w:r>
            <w:r w:rsidRPr="000F1178">
              <w:rPr>
                <w:color w:val="000000"/>
                <w:sz w:val="24"/>
                <w:szCs w:val="24"/>
                <w:lang w:val="ru-RU" w:eastAsia="ru-RU"/>
              </w:rPr>
              <w:t>ПК Х.2.</w:t>
            </w:r>
          </w:p>
        </w:tc>
      </w:tr>
      <w:tr w:rsidR="00DC715B" w:rsidRPr="00CD34FC" w:rsidTr="000F1178">
        <w:trPr>
          <w:trHeight w:val="20"/>
        </w:trPr>
        <w:tc>
          <w:tcPr>
            <w:tcW w:w="988" w:type="pct"/>
            <w:vMerge/>
          </w:tcPr>
          <w:p w:rsidR="00DC715B" w:rsidRPr="000F1178" w:rsidRDefault="00DC715B" w:rsidP="00DC715B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DC715B" w:rsidRPr="000F1178" w:rsidRDefault="00DC715B" w:rsidP="000F1178">
            <w:pPr>
              <w:pStyle w:val="Default"/>
            </w:pPr>
            <w:r w:rsidRPr="000F1178">
              <w:t>Организация контроля качества</w:t>
            </w:r>
          </w:p>
          <w:p w:rsidR="00DC715B" w:rsidRPr="000F1178" w:rsidRDefault="00DC715B" w:rsidP="000F1178">
            <w:pPr>
              <w:pStyle w:val="Default"/>
            </w:pPr>
          </w:p>
        </w:tc>
        <w:tc>
          <w:tcPr>
            <w:tcW w:w="348" w:type="pct"/>
            <w:vAlign w:val="center"/>
          </w:tcPr>
          <w:p w:rsidR="00DC715B" w:rsidRPr="000F1178" w:rsidRDefault="000F1178" w:rsidP="000F1178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F1178"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Align w:val="center"/>
          </w:tcPr>
          <w:p w:rsidR="00DC715B" w:rsidRPr="000F1178" w:rsidRDefault="00DC715B" w:rsidP="000F1178">
            <w:pPr>
              <w:jc w:val="center"/>
              <w:rPr>
                <w:sz w:val="24"/>
                <w:szCs w:val="24"/>
                <w:lang w:val="ru-RU"/>
              </w:rPr>
            </w:pPr>
            <w:r w:rsidRPr="000F1178">
              <w:rPr>
                <w:sz w:val="24"/>
                <w:szCs w:val="24"/>
                <w:lang w:val="ru-RU" w:eastAsia="ru-RU"/>
              </w:rPr>
              <w:t xml:space="preserve">ОК 01, ОК 02, ОК 04, ОК 05, </w:t>
            </w:r>
            <w:r w:rsidRPr="000F1178">
              <w:rPr>
                <w:color w:val="000000"/>
                <w:sz w:val="24"/>
                <w:szCs w:val="24"/>
                <w:lang w:val="ru-RU" w:eastAsia="ru-RU"/>
              </w:rPr>
              <w:t>ПК Х.2.</w:t>
            </w:r>
          </w:p>
        </w:tc>
      </w:tr>
      <w:tr w:rsidR="00F206DA" w:rsidRPr="00CD34FC" w:rsidTr="000F1178">
        <w:trPr>
          <w:trHeight w:val="20"/>
        </w:trPr>
        <w:tc>
          <w:tcPr>
            <w:tcW w:w="988" w:type="pct"/>
            <w:vMerge/>
          </w:tcPr>
          <w:p w:rsidR="00F206DA" w:rsidRPr="000F1178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4012" w:type="pct"/>
            <w:gridSpan w:val="3"/>
            <w:vAlign w:val="center"/>
          </w:tcPr>
          <w:p w:rsidR="00F206DA" w:rsidRPr="000F1178" w:rsidRDefault="00176606" w:rsidP="000F1178">
            <w:pPr>
              <w:pStyle w:val="Default"/>
              <w:rPr>
                <w:lang w:eastAsia="ru-RU"/>
              </w:rPr>
            </w:pPr>
            <w:r w:rsidRPr="000F1178">
              <w:rPr>
                <w:b/>
                <w:bCs/>
              </w:rPr>
              <w:t>В том числе практических занятий и лабораторных работ</w:t>
            </w:r>
          </w:p>
        </w:tc>
      </w:tr>
      <w:tr w:rsidR="00DC715B" w:rsidRPr="00CD34FC" w:rsidTr="000F1178">
        <w:trPr>
          <w:trHeight w:val="20"/>
        </w:trPr>
        <w:tc>
          <w:tcPr>
            <w:tcW w:w="988" w:type="pct"/>
            <w:vMerge/>
          </w:tcPr>
          <w:p w:rsidR="00DC715B" w:rsidRPr="000F1178" w:rsidRDefault="00DC715B" w:rsidP="00DC715B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DC715B" w:rsidRPr="000F1178" w:rsidRDefault="00DC715B" w:rsidP="000F1178">
            <w:pPr>
              <w:pStyle w:val="Default"/>
            </w:pPr>
            <w:r w:rsidRPr="000F1178">
              <w:t>Разработка контроля качества обслуживания на предприятии</w:t>
            </w:r>
          </w:p>
          <w:p w:rsidR="00DC715B" w:rsidRPr="000F1178" w:rsidRDefault="00DC715B" w:rsidP="000F1178">
            <w:pPr>
              <w:pStyle w:val="Default"/>
              <w:rPr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DC715B" w:rsidRPr="000F1178" w:rsidRDefault="00613477" w:rsidP="000F1178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F1178">
              <w:rPr>
                <w:b/>
                <w:bCs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970" w:type="pct"/>
            <w:vAlign w:val="center"/>
          </w:tcPr>
          <w:p w:rsidR="00DC715B" w:rsidRPr="000F1178" w:rsidRDefault="00DC715B" w:rsidP="000F1178">
            <w:pPr>
              <w:jc w:val="center"/>
              <w:rPr>
                <w:sz w:val="24"/>
                <w:szCs w:val="24"/>
                <w:lang w:val="ru-RU"/>
              </w:rPr>
            </w:pPr>
            <w:r w:rsidRPr="000F1178">
              <w:rPr>
                <w:sz w:val="24"/>
                <w:szCs w:val="24"/>
                <w:lang w:val="ru-RU" w:eastAsia="ru-RU"/>
              </w:rPr>
              <w:t xml:space="preserve">ОК 01, ОК 02, ОК 04, ОК 05, </w:t>
            </w:r>
            <w:r w:rsidRPr="000F1178">
              <w:rPr>
                <w:color w:val="000000"/>
                <w:sz w:val="24"/>
                <w:szCs w:val="24"/>
                <w:lang w:val="ru-RU" w:eastAsia="ru-RU"/>
              </w:rPr>
              <w:t>ПК Х.2.</w:t>
            </w:r>
          </w:p>
        </w:tc>
      </w:tr>
      <w:tr w:rsidR="00DC715B" w:rsidRPr="00CD34FC" w:rsidTr="000F1178">
        <w:trPr>
          <w:trHeight w:val="20"/>
        </w:trPr>
        <w:tc>
          <w:tcPr>
            <w:tcW w:w="988" w:type="pct"/>
            <w:vMerge/>
          </w:tcPr>
          <w:p w:rsidR="00DC715B" w:rsidRPr="000F1178" w:rsidRDefault="00DC715B" w:rsidP="00DC715B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DC715B" w:rsidRPr="000F1178" w:rsidRDefault="00DC715B" w:rsidP="000F1178">
            <w:pPr>
              <w:pStyle w:val="Default"/>
            </w:pPr>
            <w:r w:rsidRPr="000F1178">
              <w:t>Определение проблем контроля качества услуг</w:t>
            </w:r>
          </w:p>
          <w:p w:rsidR="00DC715B" w:rsidRPr="000F1178" w:rsidRDefault="00DC715B" w:rsidP="000F1178">
            <w:pPr>
              <w:pStyle w:val="Default"/>
              <w:rPr>
                <w:b/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DC715B" w:rsidRPr="000F1178" w:rsidRDefault="00613477" w:rsidP="000F1178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F1178"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  <w:r w:rsidR="00DC715B" w:rsidRPr="000F1178"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Align w:val="center"/>
          </w:tcPr>
          <w:p w:rsidR="00DC715B" w:rsidRPr="000F1178" w:rsidRDefault="00DC715B" w:rsidP="000F1178">
            <w:pPr>
              <w:jc w:val="center"/>
              <w:rPr>
                <w:sz w:val="24"/>
                <w:szCs w:val="24"/>
                <w:lang w:val="ru-RU"/>
              </w:rPr>
            </w:pPr>
            <w:r w:rsidRPr="000F1178">
              <w:rPr>
                <w:sz w:val="24"/>
                <w:szCs w:val="24"/>
                <w:lang w:val="ru-RU" w:eastAsia="ru-RU"/>
              </w:rPr>
              <w:t xml:space="preserve">ОК 01, ОК 02, ОК 04, ОК 05, </w:t>
            </w:r>
            <w:r w:rsidRPr="000F1178">
              <w:rPr>
                <w:color w:val="000000"/>
                <w:sz w:val="24"/>
                <w:szCs w:val="24"/>
                <w:lang w:val="ru-RU" w:eastAsia="ru-RU"/>
              </w:rPr>
              <w:t>ПК Х.2.</w:t>
            </w:r>
          </w:p>
        </w:tc>
      </w:tr>
      <w:tr w:rsidR="00DC715B" w:rsidRPr="00CD34FC" w:rsidTr="000F1178">
        <w:trPr>
          <w:trHeight w:val="20"/>
        </w:trPr>
        <w:tc>
          <w:tcPr>
            <w:tcW w:w="988" w:type="pct"/>
            <w:vMerge/>
          </w:tcPr>
          <w:p w:rsidR="00DC715B" w:rsidRPr="000F1178" w:rsidRDefault="00DC715B" w:rsidP="00DC715B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DC715B" w:rsidRPr="000F1178" w:rsidRDefault="00DC715B" w:rsidP="000F1178">
            <w:pPr>
              <w:pStyle w:val="Default"/>
            </w:pPr>
            <w:r w:rsidRPr="000F1178">
              <w:t>Составление комплексной системы менеджмента качества</w:t>
            </w:r>
          </w:p>
          <w:p w:rsidR="00DC715B" w:rsidRPr="000F1178" w:rsidRDefault="00DC715B" w:rsidP="000F1178">
            <w:pPr>
              <w:pStyle w:val="Default"/>
              <w:rPr>
                <w:b/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DC715B" w:rsidRPr="000F1178" w:rsidRDefault="00613477" w:rsidP="000F1178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F1178"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  <w:r w:rsidR="00DC715B" w:rsidRPr="000F1178"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Align w:val="center"/>
          </w:tcPr>
          <w:p w:rsidR="00DC715B" w:rsidRPr="000F1178" w:rsidRDefault="00DC715B" w:rsidP="000F1178">
            <w:pPr>
              <w:jc w:val="center"/>
              <w:rPr>
                <w:sz w:val="24"/>
                <w:szCs w:val="24"/>
                <w:lang w:val="ru-RU"/>
              </w:rPr>
            </w:pPr>
            <w:r w:rsidRPr="000F1178">
              <w:rPr>
                <w:sz w:val="24"/>
                <w:szCs w:val="24"/>
                <w:lang w:val="ru-RU" w:eastAsia="ru-RU"/>
              </w:rPr>
              <w:t xml:space="preserve">ОК 01, ОК 02, ОК 04, ОК 05, </w:t>
            </w:r>
            <w:r w:rsidRPr="000F1178">
              <w:rPr>
                <w:color w:val="000000"/>
                <w:sz w:val="24"/>
                <w:szCs w:val="24"/>
                <w:lang w:val="ru-RU" w:eastAsia="ru-RU"/>
              </w:rPr>
              <w:t>ПК Х.2.</w:t>
            </w:r>
          </w:p>
        </w:tc>
      </w:tr>
      <w:tr w:rsidR="00F206DA" w:rsidRPr="00611F1C" w:rsidTr="000F1178">
        <w:trPr>
          <w:trHeight w:val="20"/>
        </w:trPr>
        <w:tc>
          <w:tcPr>
            <w:tcW w:w="988" w:type="pct"/>
            <w:vMerge w:val="restart"/>
          </w:tcPr>
          <w:p w:rsidR="00F33402" w:rsidRPr="000F1178" w:rsidRDefault="00F33402" w:rsidP="00F33402">
            <w:pPr>
              <w:pStyle w:val="Default"/>
              <w:jc w:val="both"/>
            </w:pPr>
            <w:r w:rsidRPr="000F1178">
              <w:rPr>
                <w:b/>
                <w:bCs/>
              </w:rPr>
              <w:t xml:space="preserve">Тема 3.2. Оценка качества обслуживания на предприятии </w:t>
            </w:r>
          </w:p>
          <w:p w:rsidR="00F206DA" w:rsidRPr="000F1178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F206DA" w:rsidRPr="000F1178" w:rsidRDefault="00F206DA" w:rsidP="000F1178">
            <w:pPr>
              <w:rPr>
                <w:b/>
                <w:bCs/>
                <w:sz w:val="24"/>
                <w:szCs w:val="24"/>
                <w:lang w:val="ru-RU" w:eastAsia="ru-RU"/>
              </w:rPr>
            </w:pPr>
            <w:r w:rsidRPr="000F1178">
              <w:rPr>
                <w:b/>
                <w:bCs/>
                <w:sz w:val="24"/>
                <w:szCs w:val="24"/>
                <w:lang w:val="ru-RU" w:eastAsia="ru-RU"/>
              </w:rPr>
              <w:t>Содержание учебного материала</w:t>
            </w:r>
          </w:p>
        </w:tc>
        <w:tc>
          <w:tcPr>
            <w:tcW w:w="348" w:type="pct"/>
            <w:vAlign w:val="center"/>
          </w:tcPr>
          <w:p w:rsidR="00F206DA" w:rsidRPr="000F1178" w:rsidRDefault="00613477" w:rsidP="000F1178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0F1178">
              <w:rPr>
                <w:b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970" w:type="pct"/>
            <w:vAlign w:val="center"/>
          </w:tcPr>
          <w:p w:rsidR="00F206DA" w:rsidRPr="000F1178" w:rsidRDefault="00F206DA" w:rsidP="000F1178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DC715B" w:rsidRPr="00CD34FC" w:rsidTr="000F1178">
        <w:trPr>
          <w:trHeight w:val="20"/>
        </w:trPr>
        <w:tc>
          <w:tcPr>
            <w:tcW w:w="988" w:type="pct"/>
            <w:vMerge/>
          </w:tcPr>
          <w:p w:rsidR="00DC715B" w:rsidRPr="000F1178" w:rsidRDefault="00DC715B" w:rsidP="00DC715B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DC715B" w:rsidRPr="000F1178" w:rsidRDefault="00DC715B" w:rsidP="000F1178">
            <w:pPr>
              <w:pStyle w:val="Default"/>
            </w:pPr>
            <w:r w:rsidRPr="000F1178">
              <w:t>Теоретические аспекты оценки качества обслуживания на предприятии туризма</w:t>
            </w:r>
          </w:p>
          <w:p w:rsidR="00DC715B" w:rsidRPr="000F1178" w:rsidRDefault="00DC715B" w:rsidP="000F1178">
            <w:pPr>
              <w:pStyle w:val="Default"/>
            </w:pPr>
          </w:p>
        </w:tc>
        <w:tc>
          <w:tcPr>
            <w:tcW w:w="348" w:type="pct"/>
            <w:vAlign w:val="center"/>
          </w:tcPr>
          <w:p w:rsidR="00DC715B" w:rsidRPr="000F1178" w:rsidRDefault="000F1178" w:rsidP="000F1178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0F1178">
              <w:rPr>
                <w:b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970" w:type="pct"/>
            <w:vAlign w:val="center"/>
          </w:tcPr>
          <w:p w:rsidR="00DC715B" w:rsidRPr="000F1178" w:rsidRDefault="00DC715B" w:rsidP="000F1178">
            <w:pPr>
              <w:jc w:val="center"/>
              <w:rPr>
                <w:sz w:val="24"/>
                <w:szCs w:val="24"/>
                <w:lang w:val="ru-RU"/>
              </w:rPr>
            </w:pPr>
            <w:r w:rsidRPr="000F1178">
              <w:rPr>
                <w:sz w:val="24"/>
                <w:szCs w:val="24"/>
                <w:lang w:val="ru-RU" w:eastAsia="ru-RU"/>
              </w:rPr>
              <w:t xml:space="preserve">ОК 01, ОК 02, ОК 04, ОК 05, </w:t>
            </w:r>
            <w:r w:rsidRPr="000F1178">
              <w:rPr>
                <w:color w:val="000000"/>
                <w:sz w:val="24"/>
                <w:szCs w:val="24"/>
                <w:lang w:val="ru-RU" w:eastAsia="ru-RU"/>
              </w:rPr>
              <w:t>ПК Х.2.</w:t>
            </w:r>
          </w:p>
        </w:tc>
      </w:tr>
      <w:tr w:rsidR="00DC715B" w:rsidRPr="00CD34FC" w:rsidTr="000F1178">
        <w:trPr>
          <w:trHeight w:val="20"/>
        </w:trPr>
        <w:tc>
          <w:tcPr>
            <w:tcW w:w="988" w:type="pct"/>
            <w:vMerge/>
          </w:tcPr>
          <w:p w:rsidR="00DC715B" w:rsidRPr="000F1178" w:rsidRDefault="00DC715B" w:rsidP="00DC715B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DC715B" w:rsidRPr="000F1178" w:rsidRDefault="00DC715B" w:rsidP="000F1178">
            <w:pPr>
              <w:pStyle w:val="Default"/>
            </w:pPr>
            <w:r w:rsidRPr="000F1178">
              <w:t>Основные методы оценки качества обслуживания</w:t>
            </w:r>
          </w:p>
          <w:p w:rsidR="00DC715B" w:rsidRPr="000F1178" w:rsidRDefault="00DC715B" w:rsidP="000F1178">
            <w:pPr>
              <w:pStyle w:val="Default"/>
            </w:pPr>
          </w:p>
        </w:tc>
        <w:tc>
          <w:tcPr>
            <w:tcW w:w="348" w:type="pct"/>
            <w:vAlign w:val="center"/>
          </w:tcPr>
          <w:p w:rsidR="00DC715B" w:rsidRPr="000F1178" w:rsidRDefault="000F1178" w:rsidP="000F1178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0F1178">
              <w:rPr>
                <w:b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970" w:type="pct"/>
            <w:vAlign w:val="center"/>
          </w:tcPr>
          <w:p w:rsidR="00DC715B" w:rsidRPr="000F1178" w:rsidRDefault="00DC715B" w:rsidP="000F1178">
            <w:pPr>
              <w:jc w:val="center"/>
              <w:rPr>
                <w:sz w:val="24"/>
                <w:szCs w:val="24"/>
                <w:lang w:val="ru-RU"/>
              </w:rPr>
            </w:pPr>
            <w:r w:rsidRPr="000F1178">
              <w:rPr>
                <w:sz w:val="24"/>
                <w:szCs w:val="24"/>
                <w:lang w:val="ru-RU" w:eastAsia="ru-RU"/>
              </w:rPr>
              <w:t xml:space="preserve">ОК 01, ОК 02, ОК 04, ОК 05, </w:t>
            </w:r>
            <w:r w:rsidRPr="000F1178">
              <w:rPr>
                <w:color w:val="000000"/>
                <w:sz w:val="24"/>
                <w:szCs w:val="24"/>
                <w:lang w:val="ru-RU" w:eastAsia="ru-RU"/>
              </w:rPr>
              <w:t>ПК Х.2.</w:t>
            </w:r>
          </w:p>
        </w:tc>
      </w:tr>
      <w:tr w:rsidR="00DC715B" w:rsidRPr="00CD34FC" w:rsidTr="000F1178">
        <w:trPr>
          <w:trHeight w:val="20"/>
        </w:trPr>
        <w:tc>
          <w:tcPr>
            <w:tcW w:w="988" w:type="pct"/>
            <w:vMerge/>
          </w:tcPr>
          <w:p w:rsidR="00DC715B" w:rsidRPr="000F1178" w:rsidRDefault="00DC715B" w:rsidP="00DC715B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DC715B" w:rsidRPr="000F1178" w:rsidRDefault="00DC715B" w:rsidP="000F1178">
            <w:pPr>
              <w:pStyle w:val="Default"/>
            </w:pPr>
            <w:r w:rsidRPr="000F1178">
              <w:t>Особенности обеспечения качества услуг</w:t>
            </w:r>
          </w:p>
          <w:p w:rsidR="00DC715B" w:rsidRPr="000F1178" w:rsidRDefault="00DC715B" w:rsidP="000F1178">
            <w:pPr>
              <w:pStyle w:val="Default"/>
            </w:pPr>
          </w:p>
        </w:tc>
        <w:tc>
          <w:tcPr>
            <w:tcW w:w="348" w:type="pct"/>
            <w:vAlign w:val="center"/>
          </w:tcPr>
          <w:p w:rsidR="00DC715B" w:rsidRPr="000F1178" w:rsidRDefault="000F1178" w:rsidP="000F1178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F1178"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  <w:vAlign w:val="center"/>
          </w:tcPr>
          <w:p w:rsidR="00DC715B" w:rsidRPr="000F1178" w:rsidRDefault="00DC715B" w:rsidP="000F1178">
            <w:pPr>
              <w:jc w:val="center"/>
              <w:rPr>
                <w:sz w:val="24"/>
                <w:szCs w:val="24"/>
                <w:lang w:val="ru-RU"/>
              </w:rPr>
            </w:pPr>
            <w:r w:rsidRPr="000F1178">
              <w:rPr>
                <w:sz w:val="24"/>
                <w:szCs w:val="24"/>
                <w:lang w:val="ru-RU" w:eastAsia="ru-RU"/>
              </w:rPr>
              <w:t xml:space="preserve">ОК 01, ОК 02, ОК 04, ОК 05, </w:t>
            </w:r>
            <w:r w:rsidRPr="000F1178">
              <w:rPr>
                <w:color w:val="000000"/>
                <w:sz w:val="24"/>
                <w:szCs w:val="24"/>
                <w:lang w:val="ru-RU" w:eastAsia="ru-RU"/>
              </w:rPr>
              <w:t>ПК Х.2.</w:t>
            </w:r>
          </w:p>
        </w:tc>
      </w:tr>
      <w:tr w:rsidR="00DC715B" w:rsidRPr="00CD34FC" w:rsidTr="000F1178">
        <w:trPr>
          <w:trHeight w:val="20"/>
        </w:trPr>
        <w:tc>
          <w:tcPr>
            <w:tcW w:w="988" w:type="pct"/>
            <w:vMerge/>
          </w:tcPr>
          <w:p w:rsidR="00DC715B" w:rsidRPr="000F1178" w:rsidRDefault="00DC715B" w:rsidP="00DC715B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DC715B" w:rsidRPr="000F1178" w:rsidRDefault="00DC715B" w:rsidP="000F1178">
            <w:pPr>
              <w:pStyle w:val="Default"/>
            </w:pPr>
            <w:r w:rsidRPr="000F1178">
              <w:t>Система оценки качества обслуживания</w:t>
            </w:r>
          </w:p>
          <w:p w:rsidR="00DC715B" w:rsidRPr="000F1178" w:rsidRDefault="00DC715B" w:rsidP="000F1178">
            <w:pPr>
              <w:pStyle w:val="Default"/>
            </w:pPr>
          </w:p>
        </w:tc>
        <w:tc>
          <w:tcPr>
            <w:tcW w:w="348" w:type="pct"/>
            <w:vAlign w:val="center"/>
          </w:tcPr>
          <w:p w:rsidR="00DC715B" w:rsidRPr="000F1178" w:rsidRDefault="000F1178" w:rsidP="000F1178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F1178"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  <w:vAlign w:val="center"/>
          </w:tcPr>
          <w:p w:rsidR="00DC715B" w:rsidRPr="000F1178" w:rsidRDefault="00DC715B" w:rsidP="000F1178">
            <w:pPr>
              <w:jc w:val="center"/>
              <w:rPr>
                <w:sz w:val="24"/>
                <w:szCs w:val="24"/>
                <w:lang w:val="ru-RU"/>
              </w:rPr>
            </w:pPr>
            <w:r w:rsidRPr="000F1178">
              <w:rPr>
                <w:sz w:val="24"/>
                <w:szCs w:val="24"/>
                <w:lang w:val="ru-RU" w:eastAsia="ru-RU"/>
              </w:rPr>
              <w:t xml:space="preserve">ОК 01, ОК 02, ОК 04, ОК 05, </w:t>
            </w:r>
            <w:r w:rsidRPr="000F1178">
              <w:rPr>
                <w:color w:val="000000"/>
                <w:sz w:val="24"/>
                <w:szCs w:val="24"/>
                <w:lang w:val="ru-RU" w:eastAsia="ru-RU"/>
              </w:rPr>
              <w:t>ПК Х.2.</w:t>
            </w:r>
          </w:p>
        </w:tc>
      </w:tr>
      <w:tr w:rsidR="00DC715B" w:rsidRPr="00CD34FC" w:rsidTr="000F1178">
        <w:trPr>
          <w:trHeight w:val="20"/>
        </w:trPr>
        <w:tc>
          <w:tcPr>
            <w:tcW w:w="988" w:type="pct"/>
            <w:vMerge/>
          </w:tcPr>
          <w:p w:rsidR="00DC715B" w:rsidRPr="000F1178" w:rsidRDefault="00DC715B" w:rsidP="00DC715B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DC715B" w:rsidRPr="000F1178" w:rsidRDefault="00DC715B" w:rsidP="000F1178">
            <w:pPr>
              <w:pStyle w:val="Default"/>
            </w:pPr>
            <w:r w:rsidRPr="000F1178">
              <w:t>Формы и методы оценки качества услуг</w:t>
            </w:r>
          </w:p>
          <w:p w:rsidR="00DC715B" w:rsidRPr="000F1178" w:rsidRDefault="00DC715B" w:rsidP="000F1178">
            <w:pPr>
              <w:pStyle w:val="Default"/>
            </w:pPr>
          </w:p>
        </w:tc>
        <w:tc>
          <w:tcPr>
            <w:tcW w:w="348" w:type="pct"/>
            <w:vAlign w:val="center"/>
          </w:tcPr>
          <w:p w:rsidR="00DC715B" w:rsidRPr="000F1178" w:rsidRDefault="000F1178" w:rsidP="000F1178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F1178"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  <w:vAlign w:val="center"/>
          </w:tcPr>
          <w:p w:rsidR="00DC715B" w:rsidRPr="000F1178" w:rsidRDefault="00DC715B" w:rsidP="000F1178">
            <w:pPr>
              <w:jc w:val="center"/>
              <w:rPr>
                <w:sz w:val="24"/>
                <w:szCs w:val="24"/>
                <w:lang w:val="ru-RU"/>
              </w:rPr>
            </w:pPr>
            <w:r w:rsidRPr="000F1178">
              <w:rPr>
                <w:sz w:val="24"/>
                <w:szCs w:val="24"/>
                <w:lang w:val="ru-RU" w:eastAsia="ru-RU"/>
              </w:rPr>
              <w:t xml:space="preserve">ОК 01, ОК 02, ОК 04, ОК 05, </w:t>
            </w:r>
            <w:r w:rsidRPr="000F1178">
              <w:rPr>
                <w:color w:val="000000"/>
                <w:sz w:val="24"/>
                <w:szCs w:val="24"/>
                <w:lang w:val="ru-RU" w:eastAsia="ru-RU"/>
              </w:rPr>
              <w:t>ПК Х.2.</w:t>
            </w:r>
          </w:p>
        </w:tc>
      </w:tr>
      <w:tr w:rsidR="00F206DA" w:rsidRPr="00CD34FC" w:rsidTr="000F1178">
        <w:trPr>
          <w:trHeight w:val="20"/>
        </w:trPr>
        <w:tc>
          <w:tcPr>
            <w:tcW w:w="988" w:type="pct"/>
            <w:vMerge/>
          </w:tcPr>
          <w:p w:rsidR="00F206DA" w:rsidRPr="000F1178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F206DA" w:rsidRPr="000F1178" w:rsidRDefault="00176606" w:rsidP="000F1178">
            <w:pPr>
              <w:pStyle w:val="Default"/>
              <w:rPr>
                <w:b/>
                <w:bCs/>
                <w:lang w:eastAsia="ru-RU"/>
              </w:rPr>
            </w:pPr>
            <w:r w:rsidRPr="000F1178">
              <w:rPr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348" w:type="pct"/>
            <w:vAlign w:val="center"/>
          </w:tcPr>
          <w:p w:rsidR="00F206DA" w:rsidRPr="000F1178" w:rsidRDefault="00F206DA" w:rsidP="000F1178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Align w:val="center"/>
          </w:tcPr>
          <w:p w:rsidR="00F206DA" w:rsidRPr="000F1178" w:rsidRDefault="00F206DA" w:rsidP="000F1178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DC715B" w:rsidRPr="00CD34FC" w:rsidTr="000F1178">
        <w:trPr>
          <w:trHeight w:val="20"/>
        </w:trPr>
        <w:tc>
          <w:tcPr>
            <w:tcW w:w="988" w:type="pct"/>
            <w:vMerge/>
          </w:tcPr>
          <w:p w:rsidR="00DC715B" w:rsidRPr="000F1178" w:rsidRDefault="00DC715B" w:rsidP="00DC715B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DC715B" w:rsidRPr="000F1178" w:rsidRDefault="00DC715B" w:rsidP="000F1178">
            <w:pPr>
              <w:pStyle w:val="Default"/>
            </w:pPr>
            <w:r w:rsidRPr="000F1178">
              <w:t>Проведение оценки эффективности предприятия</w:t>
            </w:r>
          </w:p>
          <w:p w:rsidR="00DC715B" w:rsidRPr="000F1178" w:rsidRDefault="00DC715B" w:rsidP="000F1178">
            <w:pPr>
              <w:pStyle w:val="Default"/>
              <w:rPr>
                <w:b/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DC715B" w:rsidRPr="000F1178" w:rsidRDefault="000F1178" w:rsidP="000F1178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0F1178">
              <w:rPr>
                <w:b/>
                <w:sz w:val="24"/>
                <w:szCs w:val="24"/>
                <w:lang w:val="ru-RU" w:eastAsia="ru-RU"/>
              </w:rPr>
              <w:t>1</w:t>
            </w:r>
            <w:r w:rsidR="00DC715B" w:rsidRPr="000F1178">
              <w:rPr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Align w:val="center"/>
          </w:tcPr>
          <w:p w:rsidR="00DC715B" w:rsidRPr="000F1178" w:rsidRDefault="00DC715B" w:rsidP="000F1178">
            <w:pPr>
              <w:jc w:val="center"/>
              <w:rPr>
                <w:sz w:val="24"/>
                <w:szCs w:val="24"/>
                <w:lang w:val="ru-RU"/>
              </w:rPr>
            </w:pPr>
            <w:r w:rsidRPr="000F1178">
              <w:rPr>
                <w:sz w:val="24"/>
                <w:szCs w:val="24"/>
                <w:lang w:val="ru-RU" w:eastAsia="ru-RU"/>
              </w:rPr>
              <w:t xml:space="preserve">ОК 01, ОК 02, ОК 04, ОК 05, </w:t>
            </w:r>
            <w:r w:rsidRPr="000F1178">
              <w:rPr>
                <w:color w:val="000000"/>
                <w:sz w:val="24"/>
                <w:szCs w:val="24"/>
                <w:lang w:val="ru-RU" w:eastAsia="ru-RU"/>
              </w:rPr>
              <w:t>ПК Х.2.</w:t>
            </w:r>
          </w:p>
        </w:tc>
      </w:tr>
      <w:tr w:rsidR="00DC715B" w:rsidRPr="00CD34FC" w:rsidTr="000F1178">
        <w:trPr>
          <w:trHeight w:val="20"/>
        </w:trPr>
        <w:tc>
          <w:tcPr>
            <w:tcW w:w="988" w:type="pct"/>
            <w:vMerge/>
          </w:tcPr>
          <w:p w:rsidR="00DC715B" w:rsidRPr="000F1178" w:rsidRDefault="00DC715B" w:rsidP="00DC715B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DC715B" w:rsidRPr="000F1178" w:rsidRDefault="00DC715B" w:rsidP="000F1178">
            <w:pPr>
              <w:pStyle w:val="Default"/>
            </w:pPr>
            <w:r w:rsidRPr="000F1178">
              <w:t>Составление характеристики предприятия</w:t>
            </w:r>
          </w:p>
          <w:p w:rsidR="00DC715B" w:rsidRPr="000F1178" w:rsidRDefault="00DC715B" w:rsidP="000F1178">
            <w:pPr>
              <w:pStyle w:val="Default"/>
              <w:rPr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DC715B" w:rsidRPr="000F1178" w:rsidRDefault="000F1178" w:rsidP="000F1178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0F1178">
              <w:rPr>
                <w:b/>
                <w:sz w:val="24"/>
                <w:szCs w:val="24"/>
                <w:lang w:val="ru-RU" w:eastAsia="ru-RU"/>
              </w:rPr>
              <w:t>1</w:t>
            </w:r>
            <w:r w:rsidR="00DC715B" w:rsidRPr="000F1178">
              <w:rPr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Align w:val="center"/>
          </w:tcPr>
          <w:p w:rsidR="00DC715B" w:rsidRPr="000F1178" w:rsidRDefault="00DC715B" w:rsidP="000F1178">
            <w:pPr>
              <w:jc w:val="center"/>
              <w:rPr>
                <w:sz w:val="24"/>
                <w:szCs w:val="24"/>
                <w:lang w:val="ru-RU"/>
              </w:rPr>
            </w:pPr>
            <w:r w:rsidRPr="000F1178">
              <w:rPr>
                <w:sz w:val="24"/>
                <w:szCs w:val="24"/>
                <w:lang w:val="ru-RU" w:eastAsia="ru-RU"/>
              </w:rPr>
              <w:t xml:space="preserve">ОК 01, ОК 02, ОК 04, ОК 05, </w:t>
            </w:r>
            <w:r w:rsidRPr="000F1178">
              <w:rPr>
                <w:color w:val="000000"/>
                <w:sz w:val="24"/>
                <w:szCs w:val="24"/>
                <w:lang w:val="ru-RU" w:eastAsia="ru-RU"/>
              </w:rPr>
              <w:t>ПК Х.2.</w:t>
            </w:r>
          </w:p>
        </w:tc>
      </w:tr>
      <w:tr w:rsidR="00DC715B" w:rsidRPr="00CD34FC" w:rsidTr="000F1178">
        <w:trPr>
          <w:trHeight w:val="20"/>
        </w:trPr>
        <w:tc>
          <w:tcPr>
            <w:tcW w:w="988" w:type="pct"/>
            <w:vMerge/>
          </w:tcPr>
          <w:p w:rsidR="00DC715B" w:rsidRPr="000F1178" w:rsidRDefault="00DC715B" w:rsidP="00DC715B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DC715B" w:rsidRPr="000F1178" w:rsidRDefault="00DC715B" w:rsidP="000F1178">
            <w:pPr>
              <w:pStyle w:val="Default"/>
            </w:pPr>
            <w:r w:rsidRPr="000F1178">
              <w:t>Определение показателей качества обслуживания</w:t>
            </w:r>
          </w:p>
          <w:p w:rsidR="00DC715B" w:rsidRPr="000F1178" w:rsidRDefault="00DC715B" w:rsidP="000F1178">
            <w:pPr>
              <w:pStyle w:val="Default"/>
              <w:rPr>
                <w:b/>
                <w:bCs/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DC715B" w:rsidRPr="000F1178" w:rsidRDefault="000F1178" w:rsidP="000F1178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F1178"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  <w:r w:rsidR="00DC715B" w:rsidRPr="000F1178"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Align w:val="center"/>
          </w:tcPr>
          <w:p w:rsidR="00DC715B" w:rsidRPr="000F1178" w:rsidRDefault="00DC715B" w:rsidP="000F1178">
            <w:pPr>
              <w:jc w:val="center"/>
              <w:rPr>
                <w:sz w:val="24"/>
                <w:szCs w:val="24"/>
                <w:lang w:val="ru-RU"/>
              </w:rPr>
            </w:pPr>
            <w:r w:rsidRPr="000F1178">
              <w:rPr>
                <w:sz w:val="24"/>
                <w:szCs w:val="24"/>
                <w:lang w:val="ru-RU" w:eastAsia="ru-RU"/>
              </w:rPr>
              <w:t xml:space="preserve">ОК 01, ОК 02, ОК 04, ОК 05, </w:t>
            </w:r>
            <w:r w:rsidRPr="000F1178">
              <w:rPr>
                <w:color w:val="000000"/>
                <w:sz w:val="24"/>
                <w:szCs w:val="24"/>
                <w:lang w:val="ru-RU" w:eastAsia="ru-RU"/>
              </w:rPr>
              <w:t>ПК Х.2.</w:t>
            </w:r>
          </w:p>
        </w:tc>
      </w:tr>
      <w:tr w:rsidR="00CA0902" w:rsidRPr="008021BB" w:rsidTr="008374E0">
        <w:trPr>
          <w:trHeight w:val="20"/>
        </w:trPr>
        <w:tc>
          <w:tcPr>
            <w:tcW w:w="3682" w:type="pct"/>
            <w:gridSpan w:val="2"/>
          </w:tcPr>
          <w:tbl>
            <w:tblPr>
              <w:tblW w:w="1358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513"/>
              <w:gridCol w:w="6075"/>
            </w:tblGrid>
            <w:tr w:rsidR="008D700D" w:rsidRPr="008D700D" w:rsidTr="008D700D">
              <w:trPr>
                <w:trHeight w:val="728"/>
              </w:trPr>
              <w:tc>
                <w:tcPr>
                  <w:tcW w:w="7513" w:type="dxa"/>
                </w:tcPr>
                <w:p w:rsidR="008D700D" w:rsidRPr="008D700D" w:rsidRDefault="008D700D" w:rsidP="008D700D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8D700D">
                    <w:rPr>
                      <w:rFonts w:eastAsia="Calibri"/>
                      <w:b/>
                      <w:bCs/>
                      <w:color w:val="000000"/>
                      <w:sz w:val="22"/>
                      <w:szCs w:val="22"/>
                      <w:lang w:val="ru-RU" w:eastAsia="ru-RU"/>
                    </w:rPr>
                    <w:t xml:space="preserve">Примерная тематика самостоятельной учебной работы при изучении раздела 3 </w:t>
                  </w:r>
                </w:p>
                <w:p w:rsidR="008D700D" w:rsidRPr="008D700D" w:rsidRDefault="008D700D" w:rsidP="008D700D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8D700D">
                    <w:rPr>
                      <w:rFonts w:eastAsia="Calibri"/>
                      <w:color w:val="000000"/>
                      <w:sz w:val="22"/>
                      <w:szCs w:val="22"/>
                      <w:lang w:val="ru-RU" w:eastAsia="ru-RU"/>
                    </w:rPr>
                    <w:t xml:space="preserve">1. Предприятия сферы обслуживания. </w:t>
                  </w:r>
                </w:p>
                <w:p w:rsidR="008D700D" w:rsidRPr="008D700D" w:rsidRDefault="008D700D" w:rsidP="008D700D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8D700D">
                    <w:rPr>
                      <w:rFonts w:eastAsia="Calibri"/>
                      <w:color w:val="000000"/>
                      <w:sz w:val="22"/>
                      <w:szCs w:val="22"/>
                      <w:lang w:val="ru-RU" w:eastAsia="ru-RU"/>
                    </w:rPr>
                    <w:t xml:space="preserve">2. Формы организации обслуживания. </w:t>
                  </w:r>
                </w:p>
                <w:p w:rsidR="008D700D" w:rsidRPr="008D700D" w:rsidRDefault="008D700D" w:rsidP="008D700D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8D700D">
                    <w:rPr>
                      <w:rFonts w:eastAsia="Calibri"/>
                      <w:color w:val="000000"/>
                      <w:sz w:val="22"/>
                      <w:szCs w:val="22"/>
                      <w:lang w:val="ru-RU" w:eastAsia="ru-RU"/>
                    </w:rPr>
                    <w:t xml:space="preserve">3. Этапы обслуживания клиентов. </w:t>
                  </w:r>
                </w:p>
                <w:p w:rsidR="008D700D" w:rsidRPr="008D700D" w:rsidRDefault="008D700D" w:rsidP="008D700D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8D700D">
                    <w:rPr>
                      <w:rFonts w:eastAsia="Calibri"/>
                      <w:color w:val="000000"/>
                      <w:sz w:val="22"/>
                      <w:szCs w:val="22"/>
                      <w:lang w:val="ru-RU" w:eastAsia="ru-RU"/>
                    </w:rPr>
                    <w:t xml:space="preserve">4. Жалобы клиентов в процессе осуществления сервисной деятельности. </w:t>
                  </w:r>
                </w:p>
                <w:p w:rsidR="008D700D" w:rsidRDefault="008D700D" w:rsidP="008D700D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8D700D">
                    <w:rPr>
                      <w:rFonts w:eastAsia="Calibri"/>
                      <w:color w:val="000000"/>
                      <w:sz w:val="22"/>
                      <w:szCs w:val="22"/>
                      <w:lang w:val="ru-RU" w:eastAsia="ru-RU"/>
                    </w:rPr>
                    <w:t xml:space="preserve">5. Рекомендации по рассмотрению жалоб и претензий клиентов. </w:t>
                  </w:r>
                </w:p>
                <w:p w:rsidR="008D700D" w:rsidRDefault="008D700D" w:rsidP="008D700D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6. Конфликты и пути их разрешения. </w:t>
                  </w:r>
                </w:p>
                <w:p w:rsidR="008D700D" w:rsidRDefault="008D700D" w:rsidP="008D700D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7. Требования к профессиональному поведению работника на предприятии. </w:t>
                  </w:r>
                </w:p>
                <w:p w:rsidR="008D700D" w:rsidRDefault="008D700D" w:rsidP="008D700D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8. Контроль и оценка качества обслуживания. </w:t>
                  </w:r>
                </w:p>
                <w:p w:rsidR="008D700D" w:rsidRDefault="008D700D" w:rsidP="008D700D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9. Мониторинг качества обслуживания. </w:t>
                  </w:r>
                </w:p>
                <w:p w:rsidR="008D700D" w:rsidRPr="008D700D" w:rsidRDefault="008D700D" w:rsidP="008D700D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44094">
                    <w:rPr>
                      <w:sz w:val="22"/>
                      <w:szCs w:val="22"/>
                      <w:lang w:val="ru-RU"/>
                    </w:rPr>
                    <w:t xml:space="preserve">10. Управление качеством обслуживания клиентов. </w:t>
                  </w:r>
                </w:p>
              </w:tc>
              <w:tc>
                <w:tcPr>
                  <w:tcW w:w="6075" w:type="dxa"/>
                </w:tcPr>
                <w:p w:rsidR="008D700D" w:rsidRPr="008D700D" w:rsidRDefault="008D700D" w:rsidP="008D700D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8D700D">
                    <w:rPr>
                      <w:rFonts w:eastAsia="Calibri"/>
                      <w:color w:val="000000"/>
                      <w:sz w:val="22"/>
                      <w:szCs w:val="22"/>
                      <w:lang w:val="ru-RU" w:eastAsia="ru-RU"/>
                    </w:rPr>
                    <w:t xml:space="preserve">Х </w:t>
                  </w:r>
                </w:p>
              </w:tc>
            </w:tr>
          </w:tbl>
          <w:p w:rsidR="00CA0902" w:rsidRPr="000F1178" w:rsidRDefault="00CA0902" w:rsidP="00AB4D18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318" w:type="pct"/>
            <w:gridSpan w:val="2"/>
            <w:vAlign w:val="center"/>
          </w:tcPr>
          <w:p w:rsidR="00CA0902" w:rsidRPr="000F1178" w:rsidRDefault="00CA0902" w:rsidP="000F1178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8D700D" w:rsidRPr="008021BB" w:rsidTr="008374E0">
        <w:trPr>
          <w:trHeight w:val="20"/>
        </w:trPr>
        <w:tc>
          <w:tcPr>
            <w:tcW w:w="3682" w:type="pct"/>
            <w:gridSpan w:val="2"/>
          </w:tcPr>
          <w:p w:rsidR="008D700D" w:rsidRPr="000F1178" w:rsidRDefault="008D700D" w:rsidP="008D700D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0F1178">
              <w:rPr>
                <w:b/>
                <w:bCs/>
                <w:sz w:val="24"/>
                <w:szCs w:val="24"/>
                <w:lang w:val="ru-RU" w:eastAsia="ru-RU"/>
              </w:rPr>
              <w:t xml:space="preserve">Всего: </w:t>
            </w:r>
          </w:p>
        </w:tc>
        <w:tc>
          <w:tcPr>
            <w:tcW w:w="1318" w:type="pct"/>
            <w:gridSpan w:val="2"/>
            <w:vAlign w:val="center"/>
          </w:tcPr>
          <w:p w:rsidR="008D700D" w:rsidRPr="000F1178" w:rsidRDefault="008D700D" w:rsidP="008D700D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F1178">
              <w:rPr>
                <w:b/>
                <w:bCs/>
                <w:sz w:val="24"/>
                <w:szCs w:val="24"/>
                <w:lang w:val="ru-RU" w:eastAsia="ru-RU"/>
              </w:rPr>
              <w:t>140 часов</w:t>
            </w:r>
          </w:p>
        </w:tc>
      </w:tr>
      <w:tr w:rsidR="008D700D" w:rsidRPr="008021BB" w:rsidTr="008374E0">
        <w:trPr>
          <w:trHeight w:val="20"/>
        </w:trPr>
        <w:tc>
          <w:tcPr>
            <w:tcW w:w="3682" w:type="pct"/>
            <w:gridSpan w:val="2"/>
          </w:tcPr>
          <w:p w:rsidR="008D700D" w:rsidRPr="000F1178" w:rsidRDefault="008D700D" w:rsidP="008D700D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F1178">
              <w:rPr>
                <w:b/>
                <w:bCs/>
                <w:sz w:val="24"/>
                <w:szCs w:val="24"/>
                <w:lang w:eastAsia="ru-RU"/>
              </w:rPr>
              <w:t>C</w:t>
            </w:r>
            <w:r w:rsidRPr="000F1178">
              <w:rPr>
                <w:b/>
                <w:bCs/>
                <w:sz w:val="24"/>
                <w:szCs w:val="24"/>
                <w:lang w:val="ru-RU" w:eastAsia="ru-RU"/>
              </w:rPr>
              <w:t>РС</w:t>
            </w:r>
          </w:p>
        </w:tc>
        <w:tc>
          <w:tcPr>
            <w:tcW w:w="1318" w:type="pct"/>
            <w:gridSpan w:val="2"/>
            <w:vAlign w:val="center"/>
          </w:tcPr>
          <w:p w:rsidR="008D700D" w:rsidRPr="000F1178" w:rsidRDefault="008D700D" w:rsidP="008D700D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0F1178">
              <w:rPr>
                <w:bCs/>
                <w:sz w:val="24"/>
                <w:szCs w:val="24"/>
                <w:lang w:val="ru-RU" w:eastAsia="ru-RU"/>
              </w:rPr>
              <w:t>12</w:t>
            </w:r>
          </w:p>
        </w:tc>
      </w:tr>
      <w:tr w:rsidR="008D700D" w:rsidRPr="00EB2B56" w:rsidTr="008374E0">
        <w:trPr>
          <w:trHeight w:val="20"/>
        </w:trPr>
        <w:tc>
          <w:tcPr>
            <w:tcW w:w="3682" w:type="pct"/>
            <w:gridSpan w:val="2"/>
          </w:tcPr>
          <w:p w:rsidR="008D700D" w:rsidRPr="000F1178" w:rsidRDefault="008D700D" w:rsidP="008D700D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F1178">
              <w:rPr>
                <w:b/>
                <w:bCs/>
                <w:sz w:val="24"/>
                <w:szCs w:val="24"/>
                <w:lang w:val="ru-RU" w:eastAsia="ru-RU"/>
              </w:rPr>
              <w:t xml:space="preserve">Консультации </w:t>
            </w:r>
          </w:p>
        </w:tc>
        <w:tc>
          <w:tcPr>
            <w:tcW w:w="1318" w:type="pct"/>
            <w:gridSpan w:val="2"/>
            <w:vAlign w:val="center"/>
          </w:tcPr>
          <w:p w:rsidR="008D700D" w:rsidRPr="000F1178" w:rsidRDefault="008D700D" w:rsidP="008D700D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0F1178">
              <w:rPr>
                <w:bCs/>
                <w:sz w:val="24"/>
                <w:szCs w:val="24"/>
                <w:lang w:val="ru-RU" w:eastAsia="ru-RU"/>
              </w:rPr>
              <w:t>8</w:t>
            </w:r>
          </w:p>
        </w:tc>
      </w:tr>
      <w:tr w:rsidR="008D700D" w:rsidRPr="00EB2B56" w:rsidTr="008374E0">
        <w:trPr>
          <w:trHeight w:val="20"/>
        </w:trPr>
        <w:tc>
          <w:tcPr>
            <w:tcW w:w="3682" w:type="pct"/>
            <w:gridSpan w:val="2"/>
          </w:tcPr>
          <w:p w:rsidR="008D700D" w:rsidRPr="000F1178" w:rsidRDefault="008D700D" w:rsidP="008D700D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0F1178">
              <w:rPr>
                <w:b/>
                <w:bCs/>
                <w:sz w:val="24"/>
                <w:szCs w:val="24"/>
              </w:rPr>
              <w:t>Промежуточная</w:t>
            </w:r>
            <w:proofErr w:type="spellEnd"/>
            <w:r w:rsidRPr="000F117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F1178">
              <w:rPr>
                <w:b/>
                <w:bCs/>
                <w:sz w:val="24"/>
                <w:szCs w:val="24"/>
              </w:rPr>
              <w:t>аттестация</w:t>
            </w:r>
            <w:proofErr w:type="spellEnd"/>
          </w:p>
        </w:tc>
        <w:tc>
          <w:tcPr>
            <w:tcW w:w="1318" w:type="pct"/>
            <w:gridSpan w:val="2"/>
            <w:vAlign w:val="center"/>
          </w:tcPr>
          <w:p w:rsidR="008D700D" w:rsidRPr="000F1178" w:rsidRDefault="008D700D" w:rsidP="008D700D">
            <w:pPr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0F1178">
              <w:rPr>
                <w:bCs/>
                <w:sz w:val="24"/>
                <w:szCs w:val="24"/>
              </w:rPr>
              <w:t>Экзамен</w:t>
            </w:r>
            <w:proofErr w:type="spellEnd"/>
            <w:r w:rsidRPr="000F1178">
              <w:rPr>
                <w:bCs/>
                <w:sz w:val="24"/>
                <w:szCs w:val="24"/>
              </w:rPr>
              <w:t>/</w:t>
            </w:r>
            <w:r w:rsidRPr="000F1178">
              <w:rPr>
                <w:bCs/>
                <w:sz w:val="24"/>
                <w:szCs w:val="24"/>
                <w:lang w:val="ru-RU"/>
              </w:rPr>
              <w:t>8</w:t>
            </w:r>
          </w:p>
        </w:tc>
      </w:tr>
      <w:tr w:rsidR="008D700D" w:rsidRPr="00EB2B56" w:rsidTr="008374E0">
        <w:trPr>
          <w:trHeight w:val="78"/>
        </w:trPr>
        <w:tc>
          <w:tcPr>
            <w:tcW w:w="3682" w:type="pct"/>
            <w:gridSpan w:val="2"/>
          </w:tcPr>
          <w:p w:rsidR="008D700D" w:rsidRPr="000F1178" w:rsidRDefault="008D700D" w:rsidP="008D700D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0F1178">
              <w:rPr>
                <w:b/>
                <w:bCs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318" w:type="pct"/>
            <w:gridSpan w:val="2"/>
            <w:vAlign w:val="center"/>
          </w:tcPr>
          <w:p w:rsidR="008D700D" w:rsidRPr="000F1178" w:rsidRDefault="008D700D" w:rsidP="008D700D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F1178">
              <w:rPr>
                <w:bCs/>
                <w:sz w:val="24"/>
                <w:szCs w:val="24"/>
                <w:lang w:val="ru-RU"/>
              </w:rPr>
              <w:t>150</w:t>
            </w:r>
          </w:p>
        </w:tc>
      </w:tr>
    </w:tbl>
    <w:p w:rsidR="00F206DA" w:rsidRPr="00EB2B56" w:rsidRDefault="00F206DA" w:rsidP="00EB2B56">
      <w:pPr>
        <w:jc w:val="both"/>
        <w:rPr>
          <w:sz w:val="24"/>
          <w:szCs w:val="24"/>
          <w:lang w:val="ru-RU" w:eastAsia="ru-RU"/>
        </w:rPr>
        <w:sectPr w:rsidR="00F206DA" w:rsidRPr="00EB2B56" w:rsidSect="00A11E0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F206DA" w:rsidRPr="00EB2B56" w:rsidRDefault="00F206DA" w:rsidP="006B4381">
      <w:pPr>
        <w:tabs>
          <w:tab w:val="left" w:pos="993"/>
        </w:tabs>
        <w:ind w:firstLine="709"/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 xml:space="preserve">3. УСЛОВИЯ РЕАЛИЗАЦИИ </w:t>
      </w:r>
      <w:r w:rsidR="000815AE" w:rsidRPr="000815AE">
        <w:rPr>
          <w:b/>
          <w:color w:val="000000"/>
          <w:sz w:val="24"/>
          <w:szCs w:val="24"/>
          <w:lang w:val="ru-RU"/>
        </w:rPr>
        <w:t>МЕЖДИСЦИПЛИНАРНОГО КУРСА</w:t>
      </w:r>
    </w:p>
    <w:p w:rsidR="00F206DA" w:rsidRPr="00EB2B56" w:rsidRDefault="00F206DA" w:rsidP="006B4381">
      <w:pPr>
        <w:tabs>
          <w:tab w:val="left" w:pos="993"/>
        </w:tabs>
        <w:ind w:firstLine="709"/>
        <w:jc w:val="both"/>
        <w:rPr>
          <w:b/>
          <w:bCs/>
          <w:sz w:val="24"/>
          <w:szCs w:val="24"/>
          <w:lang w:val="ru-RU" w:eastAsia="ru-RU"/>
        </w:rPr>
      </w:pPr>
    </w:p>
    <w:p w:rsidR="00F206DA" w:rsidRPr="00EB2B56" w:rsidRDefault="00F206DA" w:rsidP="006B4381">
      <w:pPr>
        <w:tabs>
          <w:tab w:val="left" w:pos="993"/>
        </w:tabs>
        <w:ind w:firstLine="709"/>
        <w:jc w:val="both"/>
        <w:rPr>
          <w:b/>
          <w:bCs/>
          <w:sz w:val="24"/>
          <w:szCs w:val="24"/>
          <w:lang w:val="ru-RU" w:eastAsia="ru-RU"/>
        </w:rPr>
      </w:pPr>
      <w:r w:rsidRPr="00EB2B56">
        <w:rPr>
          <w:b/>
          <w:bCs/>
          <w:sz w:val="24"/>
          <w:szCs w:val="24"/>
          <w:lang w:val="ru-RU" w:eastAsia="ru-RU"/>
        </w:rPr>
        <w:t xml:space="preserve">3.1. </w:t>
      </w:r>
      <w:r w:rsidRPr="00953965">
        <w:rPr>
          <w:b/>
          <w:bCs/>
          <w:sz w:val="24"/>
          <w:szCs w:val="24"/>
          <w:lang w:val="ru-RU" w:eastAsia="ru-RU"/>
        </w:rPr>
        <w:t>Материально-техническое</w:t>
      </w:r>
      <w:r w:rsidRPr="00EB2B56">
        <w:rPr>
          <w:b/>
          <w:bCs/>
          <w:sz w:val="24"/>
          <w:szCs w:val="24"/>
          <w:lang w:val="ru-RU" w:eastAsia="ru-RU"/>
        </w:rPr>
        <w:t xml:space="preserve"> обеспечение</w:t>
      </w:r>
    </w:p>
    <w:p w:rsidR="00F206DA" w:rsidRPr="00EB2B56" w:rsidRDefault="00F206DA" w:rsidP="006B438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lang w:val="ru-RU" w:eastAsia="ru-RU"/>
        </w:rPr>
      </w:pPr>
      <w:r w:rsidRPr="00953965">
        <w:rPr>
          <w:bCs/>
          <w:sz w:val="24"/>
          <w:szCs w:val="22"/>
          <w:lang w:val="ru-RU" w:eastAsia="ru-RU"/>
        </w:rPr>
        <w:t xml:space="preserve">Университет располагает материально-технической базой, обеспечивающей проведение всех видов практических занятий </w:t>
      </w:r>
      <w:r>
        <w:rPr>
          <w:bCs/>
          <w:sz w:val="24"/>
          <w:szCs w:val="22"/>
          <w:lang w:val="ru-RU" w:eastAsia="ru-RU"/>
        </w:rPr>
        <w:t>по учебной дисциплине,</w:t>
      </w:r>
      <w:r w:rsidRPr="00953965">
        <w:rPr>
          <w:bCs/>
          <w:sz w:val="24"/>
          <w:szCs w:val="22"/>
          <w:lang w:val="ru-RU" w:eastAsia="ru-RU"/>
        </w:rPr>
        <w:t xml:space="preserve"> предусмотренных учебным планом. Материально-техническая база соответствует  действующим санитарным и противопожарным нормам</w:t>
      </w:r>
      <w:r>
        <w:rPr>
          <w:bCs/>
          <w:sz w:val="24"/>
          <w:szCs w:val="22"/>
          <w:lang w:val="ru-RU" w:eastAsia="ru-RU"/>
        </w:rPr>
        <w:t>.</w:t>
      </w:r>
    </w:p>
    <w:p w:rsidR="00F206DA" w:rsidRPr="00EB2B56" w:rsidRDefault="00F206DA" w:rsidP="006B4381">
      <w:pPr>
        <w:tabs>
          <w:tab w:val="left" w:pos="993"/>
        </w:tabs>
        <w:ind w:firstLine="709"/>
        <w:jc w:val="both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3.2. Информационное обеспечение обучения</w:t>
      </w:r>
    </w:p>
    <w:p w:rsidR="00F206DA" w:rsidRPr="00EB2B56" w:rsidRDefault="00F206DA" w:rsidP="006B4381">
      <w:pPr>
        <w:tabs>
          <w:tab w:val="left" w:pos="993"/>
        </w:tabs>
        <w:ind w:firstLine="709"/>
        <w:jc w:val="both"/>
        <w:rPr>
          <w:sz w:val="24"/>
          <w:szCs w:val="22"/>
          <w:lang w:val="ru-RU" w:eastAsia="ru-RU"/>
        </w:rPr>
      </w:pPr>
      <w:r w:rsidRPr="00EB2B56">
        <w:rPr>
          <w:bCs/>
          <w:sz w:val="24"/>
          <w:szCs w:val="22"/>
          <w:lang w:val="ru-RU" w:eastAsia="ru-RU"/>
        </w:rPr>
        <w:t xml:space="preserve">Для реализации программы библиотечный фонд образовательной организации </w:t>
      </w:r>
      <w:r>
        <w:rPr>
          <w:bCs/>
          <w:sz w:val="24"/>
          <w:szCs w:val="22"/>
          <w:lang w:val="ru-RU" w:eastAsia="ru-RU"/>
        </w:rPr>
        <w:t>имеет</w:t>
      </w:r>
      <w:r w:rsidRPr="00EB2B56">
        <w:rPr>
          <w:bCs/>
          <w:sz w:val="24"/>
          <w:szCs w:val="22"/>
          <w:lang w:val="ru-RU" w:eastAsia="ru-RU"/>
        </w:rPr>
        <w:t xml:space="preserve"> п</w:t>
      </w:r>
      <w:r w:rsidRPr="00EB2B56">
        <w:rPr>
          <w:sz w:val="24"/>
          <w:szCs w:val="24"/>
          <w:lang w:val="ru-RU" w:eastAsia="ru-RU"/>
        </w:rPr>
        <w:t>ечатные и/или электронные образовательные и информационные ресурсы, рекомендуемы</w:t>
      </w:r>
      <w:r>
        <w:rPr>
          <w:sz w:val="24"/>
          <w:szCs w:val="24"/>
          <w:lang w:val="ru-RU" w:eastAsia="ru-RU"/>
        </w:rPr>
        <w:t>е</w:t>
      </w:r>
      <w:r w:rsidRPr="00EB2B56">
        <w:rPr>
          <w:sz w:val="24"/>
          <w:szCs w:val="24"/>
          <w:lang w:val="ru-RU" w:eastAsia="ru-RU"/>
        </w:rPr>
        <w:t xml:space="preserve"> для использова</w:t>
      </w:r>
      <w:r>
        <w:rPr>
          <w:sz w:val="24"/>
          <w:szCs w:val="24"/>
          <w:lang w:val="ru-RU" w:eastAsia="ru-RU"/>
        </w:rPr>
        <w:t>ния в образовательном процессе.</w:t>
      </w:r>
    </w:p>
    <w:p w:rsidR="00F206DA" w:rsidRPr="00EB2B56" w:rsidRDefault="00F206DA" w:rsidP="006B4381">
      <w:pPr>
        <w:tabs>
          <w:tab w:val="left" w:pos="993"/>
        </w:tabs>
        <w:ind w:firstLine="709"/>
        <w:contextualSpacing/>
        <w:jc w:val="both"/>
        <w:rPr>
          <w:sz w:val="24"/>
          <w:szCs w:val="22"/>
          <w:lang w:val="ru-RU" w:eastAsia="ru-RU"/>
        </w:rPr>
      </w:pPr>
    </w:p>
    <w:p w:rsidR="00F206DA" w:rsidRDefault="00F206DA" w:rsidP="008945EF">
      <w:pPr>
        <w:tabs>
          <w:tab w:val="left" w:pos="993"/>
        </w:tabs>
        <w:ind w:firstLine="709"/>
        <w:jc w:val="center"/>
        <w:rPr>
          <w:b/>
          <w:bCs/>
          <w:sz w:val="24"/>
          <w:szCs w:val="24"/>
          <w:lang w:val="ru-RU" w:eastAsia="ru-RU"/>
        </w:rPr>
      </w:pPr>
      <w:r w:rsidRPr="00F7192B">
        <w:rPr>
          <w:b/>
          <w:bCs/>
          <w:sz w:val="24"/>
          <w:szCs w:val="24"/>
          <w:lang w:val="ru-RU" w:eastAsia="ru-RU"/>
        </w:rPr>
        <w:t>3.2.1 Печатные издания</w:t>
      </w:r>
    </w:p>
    <w:p w:rsidR="00F206DA" w:rsidRPr="00F121A5" w:rsidRDefault="00F206DA" w:rsidP="002073F8">
      <w:pPr>
        <w:tabs>
          <w:tab w:val="left" w:pos="993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2810C6">
        <w:rPr>
          <w:rStyle w:val="fontstyle01"/>
          <w:sz w:val="24"/>
          <w:szCs w:val="24"/>
          <w:lang w:val="ru-RU"/>
        </w:rPr>
        <w:t>1</w:t>
      </w:r>
      <w:r w:rsidRPr="00F121A5">
        <w:rPr>
          <w:rStyle w:val="fontstyle01"/>
          <w:sz w:val="24"/>
          <w:szCs w:val="24"/>
          <w:lang w:val="ru-RU"/>
        </w:rPr>
        <w:t xml:space="preserve">. </w:t>
      </w:r>
      <w:proofErr w:type="spellStart"/>
      <w:r w:rsidRPr="00F121A5">
        <w:rPr>
          <w:rStyle w:val="fontstyle01"/>
          <w:sz w:val="24"/>
          <w:szCs w:val="24"/>
          <w:lang w:val="ru-RU"/>
        </w:rPr>
        <w:t>Емелин</w:t>
      </w:r>
      <w:proofErr w:type="spellEnd"/>
      <w:r w:rsidRPr="00F121A5">
        <w:rPr>
          <w:rStyle w:val="fontstyle01"/>
          <w:sz w:val="24"/>
          <w:szCs w:val="24"/>
          <w:lang w:val="ru-RU"/>
        </w:rPr>
        <w:t>, С.В. Технология и организация турагентской деятельности: учебное пособие для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среднего профессионального образования / С.В. </w:t>
      </w:r>
      <w:proofErr w:type="spellStart"/>
      <w:r w:rsidRPr="00F121A5">
        <w:rPr>
          <w:rStyle w:val="fontstyle01"/>
          <w:sz w:val="24"/>
          <w:szCs w:val="24"/>
          <w:lang w:val="ru-RU"/>
        </w:rPr>
        <w:t>Емелин</w:t>
      </w:r>
      <w:proofErr w:type="spellEnd"/>
      <w:r w:rsidRPr="00F121A5">
        <w:rPr>
          <w:rStyle w:val="fontstyle01"/>
          <w:sz w:val="24"/>
          <w:szCs w:val="24"/>
          <w:lang w:val="ru-RU"/>
        </w:rPr>
        <w:t xml:space="preserve">. – Москва: Издательство </w:t>
      </w:r>
      <w:proofErr w:type="spellStart"/>
      <w:r w:rsidRPr="00F121A5">
        <w:rPr>
          <w:rStyle w:val="fontstyle01"/>
          <w:sz w:val="24"/>
          <w:szCs w:val="24"/>
          <w:lang w:val="ru-RU"/>
        </w:rPr>
        <w:t>Юрайт</w:t>
      </w:r>
      <w:proofErr w:type="spellEnd"/>
      <w:r w:rsidRPr="00F121A5">
        <w:rPr>
          <w:rStyle w:val="fontstyle01"/>
          <w:sz w:val="24"/>
          <w:szCs w:val="24"/>
          <w:lang w:val="ru-RU"/>
        </w:rPr>
        <w:t xml:space="preserve">, 2021. – 194 с. – (Профессиональное образование). – </w:t>
      </w:r>
      <w:r w:rsidRPr="00F121A5">
        <w:rPr>
          <w:rStyle w:val="fontstyle01"/>
          <w:sz w:val="24"/>
          <w:szCs w:val="24"/>
        </w:rPr>
        <w:t>ISBN</w:t>
      </w:r>
      <w:r w:rsidRPr="00F121A5">
        <w:rPr>
          <w:rStyle w:val="fontstyle01"/>
          <w:sz w:val="24"/>
          <w:szCs w:val="24"/>
          <w:lang w:val="ru-RU"/>
        </w:rPr>
        <w:t xml:space="preserve"> 978-5-534-12617-4. – Текст: электронный //ЭБС </w:t>
      </w:r>
      <w:proofErr w:type="spellStart"/>
      <w:r w:rsidRPr="00F121A5">
        <w:rPr>
          <w:rStyle w:val="fontstyle01"/>
          <w:sz w:val="24"/>
          <w:szCs w:val="24"/>
          <w:lang w:val="ru-RU"/>
        </w:rPr>
        <w:t>Юрайт</w:t>
      </w:r>
      <w:proofErr w:type="spellEnd"/>
      <w:r w:rsidRPr="00F121A5">
        <w:rPr>
          <w:rStyle w:val="fontstyle01"/>
          <w:sz w:val="24"/>
          <w:szCs w:val="24"/>
          <w:lang w:val="ru-RU"/>
        </w:rPr>
        <w:t xml:space="preserve"> [сайт]. – </w:t>
      </w:r>
      <w:r w:rsidRPr="00F121A5">
        <w:rPr>
          <w:rStyle w:val="fontstyle01"/>
          <w:sz w:val="24"/>
          <w:szCs w:val="24"/>
        </w:rPr>
        <w:t>URL</w:t>
      </w:r>
      <w:r w:rsidRPr="00F121A5">
        <w:rPr>
          <w:rStyle w:val="fontstyle01"/>
          <w:sz w:val="24"/>
          <w:szCs w:val="24"/>
          <w:lang w:val="ru-RU"/>
        </w:rPr>
        <w:t xml:space="preserve">: </w:t>
      </w:r>
      <w:r w:rsidRPr="00F121A5">
        <w:rPr>
          <w:rStyle w:val="fontstyle01"/>
          <w:sz w:val="24"/>
          <w:szCs w:val="24"/>
        </w:rPr>
        <w:t>https</w:t>
      </w:r>
      <w:r w:rsidRPr="00F121A5">
        <w:rPr>
          <w:rStyle w:val="fontstyle01"/>
          <w:sz w:val="24"/>
          <w:szCs w:val="24"/>
          <w:lang w:val="ru-RU"/>
        </w:rPr>
        <w:t>://</w:t>
      </w:r>
      <w:proofErr w:type="spellStart"/>
      <w:r w:rsidRPr="00F121A5">
        <w:rPr>
          <w:rStyle w:val="fontstyle01"/>
          <w:sz w:val="24"/>
          <w:szCs w:val="24"/>
        </w:rPr>
        <w:t>urait</w:t>
      </w:r>
      <w:proofErr w:type="spellEnd"/>
      <w:r w:rsidRPr="00F121A5">
        <w:rPr>
          <w:rStyle w:val="fontstyle01"/>
          <w:sz w:val="24"/>
          <w:szCs w:val="24"/>
          <w:lang w:val="ru-RU"/>
        </w:rPr>
        <w:t>.</w:t>
      </w:r>
      <w:proofErr w:type="spellStart"/>
      <w:r w:rsidRPr="00F121A5">
        <w:rPr>
          <w:rStyle w:val="fontstyle01"/>
          <w:sz w:val="24"/>
          <w:szCs w:val="24"/>
        </w:rPr>
        <w:t>ru</w:t>
      </w:r>
      <w:proofErr w:type="spellEnd"/>
      <w:r w:rsidRPr="00F121A5">
        <w:rPr>
          <w:rStyle w:val="fontstyle01"/>
          <w:sz w:val="24"/>
          <w:szCs w:val="24"/>
          <w:lang w:val="ru-RU"/>
        </w:rPr>
        <w:t>/</w:t>
      </w:r>
      <w:proofErr w:type="spellStart"/>
      <w:r w:rsidRPr="00F121A5">
        <w:rPr>
          <w:rStyle w:val="fontstyle01"/>
          <w:sz w:val="24"/>
          <w:szCs w:val="24"/>
        </w:rPr>
        <w:t>bcode</w:t>
      </w:r>
      <w:proofErr w:type="spellEnd"/>
      <w:r w:rsidRPr="00F121A5">
        <w:rPr>
          <w:rStyle w:val="fontstyle01"/>
          <w:sz w:val="24"/>
          <w:szCs w:val="24"/>
          <w:lang w:val="ru-RU"/>
        </w:rPr>
        <w:t>/476733.</w:t>
      </w:r>
    </w:p>
    <w:p w:rsidR="00F206DA" w:rsidRPr="00F121A5" w:rsidRDefault="00F206DA" w:rsidP="002073F8">
      <w:pPr>
        <w:tabs>
          <w:tab w:val="left" w:pos="993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F121A5">
        <w:rPr>
          <w:rStyle w:val="fontstyle01"/>
          <w:sz w:val="24"/>
          <w:szCs w:val="24"/>
          <w:lang w:val="ru-RU"/>
        </w:rPr>
        <w:t xml:space="preserve">2. </w:t>
      </w:r>
      <w:proofErr w:type="spellStart"/>
      <w:r w:rsidRPr="00F121A5">
        <w:rPr>
          <w:rStyle w:val="fontstyle01"/>
          <w:sz w:val="24"/>
          <w:szCs w:val="24"/>
          <w:lang w:val="ru-RU"/>
        </w:rPr>
        <w:t>Скобкин</w:t>
      </w:r>
      <w:proofErr w:type="spellEnd"/>
      <w:r w:rsidRPr="00F121A5">
        <w:rPr>
          <w:rStyle w:val="fontstyle01"/>
          <w:sz w:val="24"/>
          <w:szCs w:val="24"/>
          <w:lang w:val="ru-RU"/>
        </w:rPr>
        <w:t xml:space="preserve">, С.С. Менеджмент в туризме: учебник и практикум для среднего профессионального образования / С.С. </w:t>
      </w:r>
      <w:proofErr w:type="spellStart"/>
      <w:r w:rsidRPr="00F121A5">
        <w:rPr>
          <w:rStyle w:val="fontstyle01"/>
          <w:sz w:val="24"/>
          <w:szCs w:val="24"/>
          <w:lang w:val="ru-RU"/>
        </w:rPr>
        <w:t>Скобкин</w:t>
      </w:r>
      <w:proofErr w:type="spellEnd"/>
      <w:r w:rsidRPr="00F121A5">
        <w:rPr>
          <w:rStyle w:val="fontstyle01"/>
          <w:sz w:val="24"/>
          <w:szCs w:val="24"/>
          <w:lang w:val="ru-RU"/>
        </w:rPr>
        <w:t xml:space="preserve">. – 2-е изд., </w:t>
      </w:r>
      <w:proofErr w:type="spellStart"/>
      <w:r w:rsidRPr="00F121A5">
        <w:rPr>
          <w:rStyle w:val="fontstyle01"/>
          <w:sz w:val="24"/>
          <w:szCs w:val="24"/>
          <w:lang w:val="ru-RU"/>
        </w:rPr>
        <w:t>испр</w:t>
      </w:r>
      <w:proofErr w:type="spellEnd"/>
      <w:r w:rsidRPr="00F121A5">
        <w:rPr>
          <w:rStyle w:val="fontstyle01"/>
          <w:sz w:val="24"/>
          <w:szCs w:val="24"/>
          <w:lang w:val="ru-RU"/>
        </w:rPr>
        <w:t>. и доп. – Москва: Издательство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121A5">
        <w:rPr>
          <w:rStyle w:val="fontstyle01"/>
          <w:sz w:val="24"/>
          <w:szCs w:val="24"/>
          <w:lang w:val="ru-RU"/>
        </w:rPr>
        <w:t>Юрайт</w:t>
      </w:r>
      <w:proofErr w:type="spellEnd"/>
      <w:r w:rsidRPr="00F121A5">
        <w:rPr>
          <w:rStyle w:val="fontstyle01"/>
          <w:sz w:val="24"/>
          <w:szCs w:val="24"/>
          <w:lang w:val="ru-RU"/>
        </w:rPr>
        <w:t xml:space="preserve">, 2021. – 366 с. – (Профессиональное образование). – </w:t>
      </w:r>
      <w:r w:rsidRPr="00F121A5">
        <w:rPr>
          <w:rStyle w:val="fontstyle01"/>
          <w:sz w:val="24"/>
          <w:szCs w:val="24"/>
        </w:rPr>
        <w:t>ISBN</w:t>
      </w:r>
      <w:r w:rsidRPr="00F121A5">
        <w:rPr>
          <w:rStyle w:val="fontstyle01"/>
          <w:sz w:val="24"/>
          <w:szCs w:val="24"/>
          <w:lang w:val="ru-RU"/>
        </w:rPr>
        <w:t xml:space="preserve"> 978-5-534-10542-1. – Текст: электронный // ЭБС </w:t>
      </w:r>
      <w:proofErr w:type="spellStart"/>
      <w:r w:rsidRPr="00F121A5">
        <w:rPr>
          <w:rStyle w:val="fontstyle01"/>
          <w:sz w:val="24"/>
          <w:szCs w:val="24"/>
          <w:lang w:val="ru-RU"/>
        </w:rPr>
        <w:t>Юрайт</w:t>
      </w:r>
      <w:proofErr w:type="spellEnd"/>
      <w:r w:rsidRPr="00F121A5">
        <w:rPr>
          <w:rStyle w:val="fontstyle01"/>
          <w:sz w:val="24"/>
          <w:szCs w:val="24"/>
          <w:lang w:val="ru-RU"/>
        </w:rPr>
        <w:t xml:space="preserve"> [сайт]. – </w:t>
      </w:r>
      <w:r w:rsidRPr="00F121A5">
        <w:rPr>
          <w:rStyle w:val="fontstyle01"/>
          <w:sz w:val="24"/>
          <w:szCs w:val="24"/>
        </w:rPr>
        <w:t>URL</w:t>
      </w:r>
      <w:r w:rsidRPr="00F121A5">
        <w:rPr>
          <w:rStyle w:val="fontstyle01"/>
          <w:sz w:val="24"/>
          <w:szCs w:val="24"/>
          <w:lang w:val="ru-RU"/>
        </w:rPr>
        <w:t xml:space="preserve">: </w:t>
      </w:r>
      <w:hyperlink r:id="rId12" w:history="1">
        <w:r w:rsidRPr="00F121A5">
          <w:rPr>
            <w:rStyle w:val="a9"/>
            <w:sz w:val="24"/>
            <w:szCs w:val="24"/>
          </w:rPr>
          <w:t>https</w:t>
        </w:r>
        <w:r w:rsidRPr="00F121A5">
          <w:rPr>
            <w:rStyle w:val="a9"/>
            <w:sz w:val="24"/>
            <w:szCs w:val="24"/>
            <w:lang w:val="ru-RU"/>
          </w:rPr>
          <w:t>://</w:t>
        </w:r>
        <w:proofErr w:type="spellStart"/>
        <w:r w:rsidRPr="00F121A5">
          <w:rPr>
            <w:rStyle w:val="a9"/>
            <w:sz w:val="24"/>
            <w:szCs w:val="24"/>
          </w:rPr>
          <w:t>urait</w:t>
        </w:r>
        <w:proofErr w:type="spellEnd"/>
        <w:r w:rsidRPr="00F121A5">
          <w:rPr>
            <w:rStyle w:val="a9"/>
            <w:sz w:val="24"/>
            <w:szCs w:val="24"/>
            <w:lang w:val="ru-RU"/>
          </w:rPr>
          <w:t>.</w:t>
        </w:r>
        <w:proofErr w:type="spellStart"/>
        <w:r w:rsidRPr="00F121A5">
          <w:rPr>
            <w:rStyle w:val="a9"/>
            <w:sz w:val="24"/>
            <w:szCs w:val="24"/>
          </w:rPr>
          <w:t>ru</w:t>
        </w:r>
        <w:proofErr w:type="spellEnd"/>
        <w:r w:rsidRPr="00F121A5">
          <w:rPr>
            <w:rStyle w:val="a9"/>
            <w:sz w:val="24"/>
            <w:szCs w:val="24"/>
            <w:lang w:val="ru-RU"/>
          </w:rPr>
          <w:t>/</w:t>
        </w:r>
        <w:proofErr w:type="spellStart"/>
        <w:r w:rsidRPr="00F121A5">
          <w:rPr>
            <w:rStyle w:val="a9"/>
            <w:sz w:val="24"/>
            <w:szCs w:val="24"/>
          </w:rPr>
          <w:t>bcode</w:t>
        </w:r>
        <w:proofErr w:type="spellEnd"/>
        <w:r w:rsidRPr="00F121A5">
          <w:rPr>
            <w:rStyle w:val="a9"/>
            <w:sz w:val="24"/>
            <w:szCs w:val="24"/>
            <w:lang w:val="ru-RU"/>
          </w:rPr>
          <w:t>/475813</w:t>
        </w:r>
      </w:hyperlink>
      <w:r w:rsidRPr="00F121A5">
        <w:rPr>
          <w:rStyle w:val="fontstyle01"/>
          <w:sz w:val="24"/>
          <w:szCs w:val="24"/>
          <w:lang w:val="ru-RU"/>
        </w:rPr>
        <w:t>.</w:t>
      </w:r>
    </w:p>
    <w:p w:rsidR="00F206DA" w:rsidRPr="002810C6" w:rsidRDefault="00F206DA" w:rsidP="002073F8">
      <w:pPr>
        <w:tabs>
          <w:tab w:val="left" w:pos="993"/>
        </w:tabs>
        <w:ind w:firstLine="709"/>
        <w:jc w:val="both"/>
        <w:rPr>
          <w:color w:val="000000"/>
          <w:sz w:val="24"/>
          <w:szCs w:val="24"/>
          <w:lang w:val="ru-RU"/>
        </w:rPr>
      </w:pPr>
      <w:r w:rsidRPr="00F121A5">
        <w:rPr>
          <w:rStyle w:val="fontstyle01"/>
          <w:sz w:val="24"/>
          <w:szCs w:val="24"/>
          <w:lang w:val="ru-RU"/>
        </w:rPr>
        <w:t xml:space="preserve">3. </w:t>
      </w:r>
      <w:proofErr w:type="spellStart"/>
      <w:r w:rsidRPr="00F121A5">
        <w:rPr>
          <w:rStyle w:val="fontstyle01"/>
          <w:sz w:val="24"/>
          <w:szCs w:val="24"/>
          <w:lang w:val="ru-RU"/>
        </w:rPr>
        <w:t>Мотышина</w:t>
      </w:r>
      <w:proofErr w:type="spellEnd"/>
      <w:r w:rsidRPr="00F121A5">
        <w:rPr>
          <w:rStyle w:val="fontstyle01"/>
          <w:sz w:val="24"/>
          <w:szCs w:val="24"/>
          <w:lang w:val="ru-RU"/>
        </w:rPr>
        <w:t>, М.С. Менеджмент туризма: учебник для среднего профессионального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образования / М.С. </w:t>
      </w:r>
      <w:proofErr w:type="spellStart"/>
      <w:r w:rsidRPr="00F121A5">
        <w:rPr>
          <w:rStyle w:val="fontstyle01"/>
          <w:sz w:val="24"/>
          <w:szCs w:val="24"/>
          <w:lang w:val="ru-RU"/>
        </w:rPr>
        <w:t>Мотышина</w:t>
      </w:r>
      <w:proofErr w:type="spellEnd"/>
      <w:r w:rsidRPr="00F121A5">
        <w:rPr>
          <w:rStyle w:val="fontstyle01"/>
          <w:sz w:val="24"/>
          <w:szCs w:val="24"/>
          <w:lang w:val="ru-RU"/>
        </w:rPr>
        <w:t xml:space="preserve">, А.С. Большаков, В. И. Михайлов ; под редакцией М. С. </w:t>
      </w:r>
      <w:proofErr w:type="spellStart"/>
      <w:r w:rsidRPr="00F121A5">
        <w:rPr>
          <w:rStyle w:val="fontstyle01"/>
          <w:sz w:val="24"/>
          <w:szCs w:val="24"/>
          <w:lang w:val="ru-RU"/>
        </w:rPr>
        <w:t>Мотышиной</w:t>
      </w:r>
      <w:proofErr w:type="spellEnd"/>
      <w:r w:rsidRPr="00F121A5">
        <w:rPr>
          <w:rStyle w:val="fontstyle01"/>
          <w:sz w:val="24"/>
          <w:szCs w:val="24"/>
          <w:lang w:val="ru-RU"/>
        </w:rPr>
        <w:t>.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– 2-е изд., </w:t>
      </w:r>
      <w:proofErr w:type="spellStart"/>
      <w:r w:rsidRPr="00F121A5">
        <w:rPr>
          <w:rStyle w:val="fontstyle01"/>
          <w:sz w:val="24"/>
          <w:szCs w:val="24"/>
          <w:lang w:val="ru-RU"/>
        </w:rPr>
        <w:t>испр</w:t>
      </w:r>
      <w:proofErr w:type="spellEnd"/>
      <w:r w:rsidRPr="00F121A5">
        <w:rPr>
          <w:rStyle w:val="fontstyle01"/>
          <w:sz w:val="24"/>
          <w:szCs w:val="24"/>
          <w:lang w:val="ru-RU"/>
        </w:rPr>
        <w:t xml:space="preserve">. и доп. – Москва: Издательство </w:t>
      </w:r>
      <w:proofErr w:type="spellStart"/>
      <w:r w:rsidRPr="00F121A5">
        <w:rPr>
          <w:rStyle w:val="fontstyle01"/>
          <w:sz w:val="24"/>
          <w:szCs w:val="24"/>
          <w:lang w:val="ru-RU"/>
        </w:rPr>
        <w:t>Юрайт</w:t>
      </w:r>
      <w:proofErr w:type="spellEnd"/>
      <w:r w:rsidRPr="00F121A5">
        <w:rPr>
          <w:rStyle w:val="fontstyle01"/>
          <w:sz w:val="24"/>
          <w:szCs w:val="24"/>
          <w:lang w:val="ru-RU"/>
        </w:rPr>
        <w:t>, 2021. – 282 с. – (Профессиональное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образование). – </w:t>
      </w:r>
      <w:r w:rsidRPr="00F121A5">
        <w:rPr>
          <w:rStyle w:val="fontstyle01"/>
          <w:sz w:val="24"/>
          <w:szCs w:val="24"/>
        </w:rPr>
        <w:t>ISBN</w:t>
      </w:r>
      <w:r w:rsidRPr="00F121A5">
        <w:rPr>
          <w:rStyle w:val="fontstyle01"/>
          <w:sz w:val="24"/>
          <w:szCs w:val="24"/>
          <w:lang w:val="ru-RU"/>
        </w:rPr>
        <w:t xml:space="preserve"> 978-5-534-</w:t>
      </w:r>
      <w:r w:rsidRPr="002810C6">
        <w:rPr>
          <w:rStyle w:val="fontstyle01"/>
          <w:sz w:val="24"/>
          <w:szCs w:val="24"/>
          <w:lang w:val="ru-RU"/>
        </w:rPr>
        <w:t xml:space="preserve">10777-7. </w:t>
      </w:r>
      <w:r>
        <w:rPr>
          <w:rStyle w:val="fontstyle01"/>
          <w:sz w:val="24"/>
          <w:szCs w:val="24"/>
          <w:lang w:val="ru-RU"/>
        </w:rPr>
        <w:t>–</w:t>
      </w:r>
      <w:r w:rsidRPr="002810C6">
        <w:rPr>
          <w:rStyle w:val="fontstyle01"/>
          <w:sz w:val="24"/>
          <w:szCs w:val="24"/>
          <w:lang w:val="ru-RU"/>
        </w:rPr>
        <w:t xml:space="preserve"> Текст : электронный // ЭБС </w:t>
      </w:r>
      <w:proofErr w:type="spellStart"/>
      <w:r w:rsidRPr="002810C6">
        <w:rPr>
          <w:rStyle w:val="fontstyle01"/>
          <w:sz w:val="24"/>
          <w:szCs w:val="24"/>
          <w:lang w:val="ru-RU"/>
        </w:rPr>
        <w:t>Юрайт</w:t>
      </w:r>
      <w:proofErr w:type="spellEnd"/>
      <w:r w:rsidRPr="002810C6">
        <w:rPr>
          <w:rStyle w:val="fontstyle01"/>
          <w:sz w:val="24"/>
          <w:szCs w:val="24"/>
          <w:lang w:val="ru-RU"/>
        </w:rPr>
        <w:t xml:space="preserve"> [сайт]. </w:t>
      </w:r>
      <w:r>
        <w:rPr>
          <w:rStyle w:val="fontstyle01"/>
          <w:sz w:val="24"/>
          <w:szCs w:val="24"/>
          <w:lang w:val="ru-RU"/>
        </w:rPr>
        <w:t>–</w:t>
      </w:r>
      <w:r w:rsidRPr="002810C6">
        <w:rPr>
          <w:rStyle w:val="fontstyle01"/>
          <w:sz w:val="24"/>
          <w:szCs w:val="24"/>
          <w:lang w:val="ru-RU"/>
        </w:rPr>
        <w:t xml:space="preserve"> </w:t>
      </w:r>
      <w:r w:rsidRPr="002810C6">
        <w:rPr>
          <w:rStyle w:val="fontstyle01"/>
          <w:sz w:val="24"/>
          <w:szCs w:val="24"/>
        </w:rPr>
        <w:t>URL</w:t>
      </w:r>
      <w:r w:rsidRPr="002810C6">
        <w:rPr>
          <w:rStyle w:val="fontstyle01"/>
          <w:sz w:val="24"/>
          <w:szCs w:val="24"/>
          <w:lang w:val="ru-RU"/>
        </w:rPr>
        <w:t>:</w:t>
      </w:r>
      <w:r w:rsidRPr="002073F8">
        <w:rPr>
          <w:rStyle w:val="fontstyle01"/>
          <w:sz w:val="24"/>
          <w:szCs w:val="24"/>
          <w:lang w:val="ru-RU"/>
        </w:rPr>
        <w:t xml:space="preserve"> </w:t>
      </w:r>
      <w:r w:rsidRPr="002810C6">
        <w:rPr>
          <w:rStyle w:val="fontstyle01"/>
          <w:sz w:val="24"/>
          <w:szCs w:val="24"/>
        </w:rPr>
        <w:t>https</w:t>
      </w:r>
      <w:r w:rsidRPr="002810C6">
        <w:rPr>
          <w:rStyle w:val="fontstyle01"/>
          <w:sz w:val="24"/>
          <w:szCs w:val="24"/>
          <w:lang w:val="ru-RU"/>
        </w:rPr>
        <w:t>://</w:t>
      </w:r>
      <w:proofErr w:type="spellStart"/>
      <w:r w:rsidRPr="002810C6">
        <w:rPr>
          <w:rStyle w:val="fontstyle01"/>
          <w:sz w:val="24"/>
          <w:szCs w:val="24"/>
        </w:rPr>
        <w:t>urait</w:t>
      </w:r>
      <w:proofErr w:type="spellEnd"/>
      <w:r w:rsidRPr="002810C6">
        <w:rPr>
          <w:rStyle w:val="fontstyle01"/>
          <w:sz w:val="24"/>
          <w:szCs w:val="24"/>
          <w:lang w:val="ru-RU"/>
        </w:rPr>
        <w:t>.</w:t>
      </w:r>
      <w:proofErr w:type="spellStart"/>
      <w:r w:rsidRPr="002810C6">
        <w:rPr>
          <w:rStyle w:val="fontstyle01"/>
          <w:sz w:val="24"/>
          <w:szCs w:val="24"/>
        </w:rPr>
        <w:t>ru</w:t>
      </w:r>
      <w:proofErr w:type="spellEnd"/>
      <w:r w:rsidRPr="002810C6">
        <w:rPr>
          <w:rStyle w:val="fontstyle01"/>
          <w:sz w:val="24"/>
          <w:szCs w:val="24"/>
          <w:lang w:val="ru-RU"/>
        </w:rPr>
        <w:t>/</w:t>
      </w:r>
      <w:proofErr w:type="spellStart"/>
      <w:r w:rsidRPr="002810C6">
        <w:rPr>
          <w:rStyle w:val="fontstyle01"/>
          <w:sz w:val="24"/>
          <w:szCs w:val="24"/>
        </w:rPr>
        <w:t>bcode</w:t>
      </w:r>
      <w:proofErr w:type="spellEnd"/>
      <w:r w:rsidRPr="002810C6">
        <w:rPr>
          <w:rStyle w:val="fontstyle01"/>
          <w:sz w:val="24"/>
          <w:szCs w:val="24"/>
          <w:lang w:val="ru-RU"/>
        </w:rPr>
        <w:t>/475111.</w:t>
      </w:r>
    </w:p>
    <w:p w:rsidR="00F206DA" w:rsidRDefault="00F206DA" w:rsidP="00AD7325">
      <w:pPr>
        <w:tabs>
          <w:tab w:val="left" w:pos="993"/>
        </w:tabs>
        <w:ind w:firstLine="709"/>
        <w:jc w:val="center"/>
        <w:rPr>
          <w:color w:val="000000"/>
          <w:sz w:val="24"/>
          <w:szCs w:val="24"/>
          <w:lang w:val="ru-RU"/>
        </w:rPr>
      </w:pPr>
      <w:r w:rsidRPr="00AD7325">
        <w:rPr>
          <w:b/>
          <w:color w:val="000000"/>
          <w:sz w:val="28"/>
          <w:szCs w:val="28"/>
          <w:lang w:val="ru-RU"/>
        </w:rPr>
        <w:t>Дополнительная учебная литература</w:t>
      </w:r>
    </w:p>
    <w:p w:rsidR="00F206DA" w:rsidRPr="00F121A5" w:rsidRDefault="00F206DA" w:rsidP="006B4381">
      <w:pPr>
        <w:tabs>
          <w:tab w:val="left" w:pos="0"/>
          <w:tab w:val="left" w:pos="993"/>
          <w:tab w:val="left" w:pos="1134"/>
        </w:tabs>
        <w:ind w:firstLine="709"/>
        <w:jc w:val="both"/>
        <w:rPr>
          <w:sz w:val="24"/>
          <w:szCs w:val="24"/>
          <w:lang w:val="ru-RU"/>
        </w:rPr>
      </w:pPr>
      <w:r w:rsidRPr="00F121A5">
        <w:rPr>
          <w:color w:val="000000"/>
          <w:sz w:val="24"/>
          <w:szCs w:val="24"/>
          <w:lang w:val="ru-RU"/>
        </w:rPr>
        <w:t xml:space="preserve">1. </w:t>
      </w:r>
      <w:proofErr w:type="spellStart"/>
      <w:r w:rsidRPr="00F121A5">
        <w:rPr>
          <w:rStyle w:val="fontstyle01"/>
          <w:sz w:val="24"/>
          <w:szCs w:val="24"/>
          <w:lang w:val="ru-RU"/>
        </w:rPr>
        <w:t>Собольников</w:t>
      </w:r>
      <w:proofErr w:type="spellEnd"/>
      <w:r w:rsidRPr="00F121A5">
        <w:rPr>
          <w:rStyle w:val="fontstyle01"/>
          <w:sz w:val="24"/>
          <w:szCs w:val="24"/>
          <w:lang w:val="ru-RU"/>
        </w:rPr>
        <w:t>, В.В. Этика и психология делового общения: учебное пособие для среднего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профессионального образования / В.В. </w:t>
      </w:r>
      <w:proofErr w:type="spellStart"/>
      <w:r w:rsidRPr="00F121A5">
        <w:rPr>
          <w:rStyle w:val="fontstyle01"/>
          <w:sz w:val="24"/>
          <w:szCs w:val="24"/>
          <w:lang w:val="ru-RU"/>
        </w:rPr>
        <w:t>Собольников</w:t>
      </w:r>
      <w:proofErr w:type="spellEnd"/>
      <w:r w:rsidRPr="00F121A5">
        <w:rPr>
          <w:rStyle w:val="fontstyle01"/>
          <w:sz w:val="24"/>
          <w:szCs w:val="24"/>
          <w:lang w:val="ru-RU"/>
        </w:rPr>
        <w:t xml:space="preserve">, Н.А. Костенко; под редакцией В. В. </w:t>
      </w:r>
      <w:proofErr w:type="spellStart"/>
      <w:r w:rsidRPr="00F121A5">
        <w:rPr>
          <w:rStyle w:val="fontstyle01"/>
          <w:sz w:val="24"/>
          <w:szCs w:val="24"/>
          <w:lang w:val="ru-RU"/>
        </w:rPr>
        <w:t>Собольникова</w:t>
      </w:r>
      <w:proofErr w:type="spellEnd"/>
      <w:r w:rsidRPr="00F121A5">
        <w:rPr>
          <w:rStyle w:val="fontstyle01"/>
          <w:sz w:val="24"/>
          <w:szCs w:val="24"/>
          <w:lang w:val="ru-RU"/>
        </w:rPr>
        <w:t xml:space="preserve">. – 2-е изд., </w:t>
      </w:r>
      <w:proofErr w:type="spellStart"/>
      <w:r w:rsidRPr="00F121A5">
        <w:rPr>
          <w:rStyle w:val="fontstyle01"/>
          <w:sz w:val="24"/>
          <w:szCs w:val="24"/>
          <w:lang w:val="ru-RU"/>
        </w:rPr>
        <w:t>перераб</w:t>
      </w:r>
      <w:proofErr w:type="spellEnd"/>
      <w:r w:rsidRPr="00F121A5">
        <w:rPr>
          <w:rStyle w:val="fontstyle01"/>
          <w:sz w:val="24"/>
          <w:szCs w:val="24"/>
          <w:lang w:val="ru-RU"/>
        </w:rPr>
        <w:t xml:space="preserve">. и доп. – Москва: Издательство </w:t>
      </w:r>
      <w:proofErr w:type="spellStart"/>
      <w:r w:rsidRPr="00F121A5">
        <w:rPr>
          <w:rStyle w:val="fontstyle01"/>
          <w:sz w:val="24"/>
          <w:szCs w:val="24"/>
          <w:lang w:val="ru-RU"/>
        </w:rPr>
        <w:t>Юрайт</w:t>
      </w:r>
      <w:proofErr w:type="spellEnd"/>
      <w:r w:rsidRPr="00F121A5">
        <w:rPr>
          <w:rStyle w:val="fontstyle01"/>
          <w:sz w:val="24"/>
          <w:szCs w:val="24"/>
          <w:lang w:val="ru-RU"/>
        </w:rPr>
        <w:t xml:space="preserve">, 2021. – 202 с. – (Профессиональное образование). – </w:t>
      </w:r>
      <w:r w:rsidRPr="00F121A5">
        <w:rPr>
          <w:rStyle w:val="fontstyle01"/>
          <w:sz w:val="24"/>
          <w:szCs w:val="24"/>
        </w:rPr>
        <w:t>ISBN</w:t>
      </w:r>
      <w:r w:rsidRPr="00F121A5">
        <w:rPr>
          <w:rStyle w:val="fontstyle01"/>
          <w:sz w:val="24"/>
          <w:szCs w:val="24"/>
          <w:lang w:val="ru-RU"/>
        </w:rPr>
        <w:t xml:space="preserve"> 978-5-534-06957-0. – Текст: электронный // ЭБС </w:t>
      </w:r>
      <w:proofErr w:type="spellStart"/>
      <w:r w:rsidRPr="00F121A5">
        <w:rPr>
          <w:rStyle w:val="fontstyle01"/>
          <w:sz w:val="24"/>
          <w:szCs w:val="24"/>
          <w:lang w:val="ru-RU"/>
        </w:rPr>
        <w:t>Юрайт</w:t>
      </w:r>
      <w:proofErr w:type="spellEnd"/>
      <w:r w:rsidRPr="00F121A5">
        <w:rPr>
          <w:rStyle w:val="fontstyle01"/>
          <w:sz w:val="24"/>
          <w:szCs w:val="24"/>
          <w:lang w:val="ru-RU"/>
        </w:rPr>
        <w:t xml:space="preserve"> [сайт]. – </w:t>
      </w:r>
      <w:r w:rsidRPr="00F121A5">
        <w:rPr>
          <w:rStyle w:val="fontstyle01"/>
          <w:sz w:val="24"/>
          <w:szCs w:val="24"/>
        </w:rPr>
        <w:t>URL</w:t>
      </w:r>
      <w:r w:rsidRPr="00F121A5">
        <w:rPr>
          <w:rStyle w:val="fontstyle01"/>
          <w:sz w:val="24"/>
          <w:szCs w:val="24"/>
          <w:lang w:val="ru-RU"/>
        </w:rPr>
        <w:t xml:space="preserve">: </w:t>
      </w:r>
      <w:r w:rsidRPr="00F121A5">
        <w:rPr>
          <w:rStyle w:val="fontstyle01"/>
          <w:sz w:val="24"/>
          <w:szCs w:val="24"/>
        </w:rPr>
        <w:t>https</w:t>
      </w:r>
      <w:r w:rsidRPr="00F121A5">
        <w:rPr>
          <w:rStyle w:val="fontstyle01"/>
          <w:sz w:val="24"/>
          <w:szCs w:val="24"/>
          <w:lang w:val="ru-RU"/>
        </w:rPr>
        <w:t>://</w:t>
      </w:r>
      <w:proofErr w:type="spellStart"/>
      <w:r w:rsidRPr="00F121A5">
        <w:rPr>
          <w:rStyle w:val="fontstyle01"/>
          <w:sz w:val="24"/>
          <w:szCs w:val="24"/>
        </w:rPr>
        <w:t>urait</w:t>
      </w:r>
      <w:proofErr w:type="spellEnd"/>
      <w:r w:rsidRPr="00F121A5">
        <w:rPr>
          <w:rStyle w:val="fontstyle01"/>
          <w:sz w:val="24"/>
          <w:szCs w:val="24"/>
          <w:lang w:val="ru-RU"/>
        </w:rPr>
        <w:t>.</w:t>
      </w:r>
      <w:proofErr w:type="spellStart"/>
      <w:r w:rsidRPr="00F121A5">
        <w:rPr>
          <w:rStyle w:val="fontstyle01"/>
          <w:sz w:val="24"/>
          <w:szCs w:val="24"/>
        </w:rPr>
        <w:t>ru</w:t>
      </w:r>
      <w:proofErr w:type="spellEnd"/>
      <w:r w:rsidRPr="00F121A5">
        <w:rPr>
          <w:rStyle w:val="fontstyle01"/>
          <w:sz w:val="24"/>
          <w:szCs w:val="24"/>
          <w:lang w:val="ru-RU"/>
        </w:rPr>
        <w:t>/</w:t>
      </w:r>
      <w:proofErr w:type="spellStart"/>
      <w:r w:rsidRPr="00F121A5">
        <w:rPr>
          <w:rStyle w:val="fontstyle01"/>
          <w:sz w:val="24"/>
          <w:szCs w:val="24"/>
        </w:rPr>
        <w:t>bcode</w:t>
      </w:r>
      <w:proofErr w:type="spellEnd"/>
      <w:r w:rsidRPr="00F121A5">
        <w:rPr>
          <w:rStyle w:val="fontstyle01"/>
          <w:sz w:val="24"/>
          <w:szCs w:val="24"/>
          <w:lang w:val="ru-RU"/>
        </w:rPr>
        <w:t>/474165.</w:t>
      </w:r>
    </w:p>
    <w:p w:rsidR="00F206DA" w:rsidRPr="00F121A5" w:rsidRDefault="00F206DA" w:rsidP="006B4381">
      <w:pPr>
        <w:tabs>
          <w:tab w:val="left" w:pos="993"/>
          <w:tab w:val="left" w:pos="1134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F121A5">
        <w:rPr>
          <w:rStyle w:val="fontstyle01"/>
          <w:sz w:val="24"/>
          <w:szCs w:val="24"/>
          <w:lang w:val="ru-RU"/>
        </w:rPr>
        <w:t>2. Родыгина, Н.Ю. Этика деловых отношений: учебник и практикум для среднего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профессионального образования / Н. Ю. Родыгина. – Москва: Издательство </w:t>
      </w:r>
      <w:proofErr w:type="spellStart"/>
      <w:r w:rsidRPr="00F121A5">
        <w:rPr>
          <w:rStyle w:val="fontstyle01"/>
          <w:sz w:val="24"/>
          <w:szCs w:val="24"/>
          <w:lang w:val="ru-RU"/>
        </w:rPr>
        <w:t>Юрайт</w:t>
      </w:r>
      <w:proofErr w:type="spellEnd"/>
      <w:r w:rsidRPr="00F121A5">
        <w:rPr>
          <w:rStyle w:val="fontstyle01"/>
          <w:sz w:val="24"/>
          <w:szCs w:val="24"/>
          <w:lang w:val="ru-RU"/>
        </w:rPr>
        <w:t xml:space="preserve">, 2021. – 431 с. – (Профессиональное образование). – </w:t>
      </w:r>
      <w:r w:rsidRPr="00F121A5">
        <w:rPr>
          <w:rStyle w:val="fontstyle01"/>
          <w:sz w:val="24"/>
          <w:szCs w:val="24"/>
        </w:rPr>
        <w:t>ISBN</w:t>
      </w:r>
      <w:r w:rsidRPr="00F121A5">
        <w:rPr>
          <w:rStyle w:val="fontstyle01"/>
          <w:sz w:val="24"/>
          <w:szCs w:val="24"/>
          <w:lang w:val="ru-RU"/>
        </w:rPr>
        <w:t xml:space="preserve"> 978-5-534-11048-7. – Текст: электронный // ЭБС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121A5">
        <w:rPr>
          <w:rStyle w:val="fontstyle01"/>
          <w:sz w:val="24"/>
          <w:szCs w:val="24"/>
          <w:lang w:val="ru-RU"/>
        </w:rPr>
        <w:t>Юрайт</w:t>
      </w:r>
      <w:proofErr w:type="spellEnd"/>
      <w:r w:rsidRPr="00F121A5">
        <w:rPr>
          <w:rStyle w:val="fontstyle01"/>
          <w:sz w:val="24"/>
          <w:szCs w:val="24"/>
          <w:lang w:val="ru-RU"/>
        </w:rPr>
        <w:t xml:space="preserve"> [сайт]. – </w:t>
      </w:r>
      <w:r w:rsidRPr="00F121A5">
        <w:rPr>
          <w:rStyle w:val="fontstyle01"/>
          <w:sz w:val="24"/>
          <w:szCs w:val="24"/>
        </w:rPr>
        <w:t>URL</w:t>
      </w:r>
      <w:r w:rsidRPr="00F121A5">
        <w:rPr>
          <w:rStyle w:val="fontstyle01"/>
          <w:sz w:val="24"/>
          <w:szCs w:val="24"/>
          <w:lang w:val="ru-RU"/>
        </w:rPr>
        <w:t xml:space="preserve">: </w:t>
      </w:r>
      <w:hyperlink r:id="rId13" w:history="1">
        <w:r w:rsidRPr="00F121A5">
          <w:rPr>
            <w:rStyle w:val="a9"/>
            <w:sz w:val="24"/>
            <w:szCs w:val="24"/>
          </w:rPr>
          <w:t>https</w:t>
        </w:r>
        <w:r w:rsidRPr="00F121A5">
          <w:rPr>
            <w:rStyle w:val="a9"/>
            <w:sz w:val="24"/>
            <w:szCs w:val="24"/>
            <w:lang w:val="ru-RU"/>
          </w:rPr>
          <w:t>://</w:t>
        </w:r>
        <w:proofErr w:type="spellStart"/>
        <w:r w:rsidRPr="00F121A5">
          <w:rPr>
            <w:rStyle w:val="a9"/>
            <w:sz w:val="24"/>
            <w:szCs w:val="24"/>
          </w:rPr>
          <w:t>urait</w:t>
        </w:r>
        <w:proofErr w:type="spellEnd"/>
        <w:r w:rsidRPr="00F121A5">
          <w:rPr>
            <w:rStyle w:val="a9"/>
            <w:sz w:val="24"/>
            <w:szCs w:val="24"/>
            <w:lang w:val="ru-RU"/>
          </w:rPr>
          <w:t>.</w:t>
        </w:r>
        <w:proofErr w:type="spellStart"/>
        <w:r w:rsidRPr="00F121A5">
          <w:rPr>
            <w:rStyle w:val="a9"/>
            <w:sz w:val="24"/>
            <w:szCs w:val="24"/>
          </w:rPr>
          <w:t>ru</w:t>
        </w:r>
        <w:proofErr w:type="spellEnd"/>
        <w:r w:rsidRPr="00F121A5">
          <w:rPr>
            <w:rStyle w:val="a9"/>
            <w:sz w:val="24"/>
            <w:szCs w:val="24"/>
            <w:lang w:val="ru-RU"/>
          </w:rPr>
          <w:t>/</w:t>
        </w:r>
        <w:proofErr w:type="spellStart"/>
        <w:r w:rsidRPr="00F121A5">
          <w:rPr>
            <w:rStyle w:val="a9"/>
            <w:sz w:val="24"/>
            <w:szCs w:val="24"/>
          </w:rPr>
          <w:t>bcode</w:t>
        </w:r>
        <w:proofErr w:type="spellEnd"/>
        <w:r w:rsidRPr="00F121A5">
          <w:rPr>
            <w:rStyle w:val="a9"/>
            <w:sz w:val="24"/>
            <w:szCs w:val="24"/>
            <w:lang w:val="ru-RU"/>
          </w:rPr>
          <w:t>/477850</w:t>
        </w:r>
      </w:hyperlink>
      <w:r w:rsidRPr="00F121A5">
        <w:rPr>
          <w:rStyle w:val="fontstyle01"/>
          <w:sz w:val="24"/>
          <w:szCs w:val="24"/>
          <w:lang w:val="ru-RU"/>
        </w:rPr>
        <w:t>.</w:t>
      </w:r>
    </w:p>
    <w:p w:rsidR="00F206DA" w:rsidRPr="00F121A5" w:rsidRDefault="00F206DA" w:rsidP="006B4381">
      <w:pPr>
        <w:tabs>
          <w:tab w:val="left" w:pos="993"/>
          <w:tab w:val="left" w:pos="1134"/>
        </w:tabs>
        <w:ind w:firstLine="709"/>
        <w:jc w:val="both"/>
        <w:rPr>
          <w:sz w:val="24"/>
          <w:szCs w:val="24"/>
          <w:lang w:val="ru-RU"/>
        </w:rPr>
      </w:pPr>
      <w:r w:rsidRPr="00F121A5">
        <w:rPr>
          <w:rStyle w:val="fontstyle01"/>
          <w:sz w:val="24"/>
          <w:szCs w:val="24"/>
          <w:lang w:val="ru-RU"/>
        </w:rPr>
        <w:t xml:space="preserve">3. </w:t>
      </w:r>
      <w:proofErr w:type="spellStart"/>
      <w:r w:rsidRPr="00F121A5">
        <w:rPr>
          <w:rStyle w:val="fontstyle01"/>
          <w:sz w:val="24"/>
          <w:szCs w:val="24"/>
          <w:lang w:val="ru-RU"/>
        </w:rPr>
        <w:t>Скибицкая</w:t>
      </w:r>
      <w:proofErr w:type="spellEnd"/>
      <w:r w:rsidRPr="00F121A5">
        <w:rPr>
          <w:rStyle w:val="fontstyle01"/>
          <w:sz w:val="24"/>
          <w:szCs w:val="24"/>
          <w:lang w:val="ru-RU"/>
        </w:rPr>
        <w:t>, И.Ю. Деловое общение: учебник и практикум для среднего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профессионального образования / И.Ю. </w:t>
      </w:r>
      <w:proofErr w:type="spellStart"/>
      <w:r w:rsidRPr="00F121A5">
        <w:rPr>
          <w:rStyle w:val="fontstyle01"/>
          <w:sz w:val="24"/>
          <w:szCs w:val="24"/>
          <w:lang w:val="ru-RU"/>
        </w:rPr>
        <w:t>Скибицкая</w:t>
      </w:r>
      <w:proofErr w:type="spellEnd"/>
      <w:r w:rsidRPr="00F121A5">
        <w:rPr>
          <w:rStyle w:val="fontstyle01"/>
          <w:sz w:val="24"/>
          <w:szCs w:val="24"/>
          <w:lang w:val="ru-RU"/>
        </w:rPr>
        <w:t xml:space="preserve">, Э.Г. </w:t>
      </w:r>
      <w:proofErr w:type="spellStart"/>
      <w:r w:rsidRPr="00F121A5">
        <w:rPr>
          <w:rStyle w:val="fontstyle01"/>
          <w:sz w:val="24"/>
          <w:szCs w:val="24"/>
          <w:lang w:val="ru-RU"/>
        </w:rPr>
        <w:t>Скибицкий</w:t>
      </w:r>
      <w:proofErr w:type="spellEnd"/>
      <w:r w:rsidRPr="00F121A5">
        <w:rPr>
          <w:rStyle w:val="fontstyle01"/>
          <w:sz w:val="24"/>
          <w:szCs w:val="24"/>
          <w:lang w:val="ru-RU"/>
        </w:rPr>
        <w:t>. – Москва: Издательство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121A5">
        <w:rPr>
          <w:rStyle w:val="fontstyle01"/>
          <w:sz w:val="24"/>
          <w:szCs w:val="24"/>
          <w:lang w:val="ru-RU"/>
        </w:rPr>
        <w:t>Юрайт</w:t>
      </w:r>
      <w:proofErr w:type="spellEnd"/>
      <w:r w:rsidRPr="00F121A5">
        <w:rPr>
          <w:rStyle w:val="fontstyle01"/>
          <w:sz w:val="24"/>
          <w:szCs w:val="24"/>
          <w:lang w:val="ru-RU"/>
        </w:rPr>
        <w:t xml:space="preserve">, 2021. – 247 с. – (Профессиональное образование). – </w:t>
      </w:r>
      <w:r w:rsidRPr="00F121A5">
        <w:rPr>
          <w:rStyle w:val="fontstyle01"/>
          <w:sz w:val="24"/>
          <w:szCs w:val="24"/>
        </w:rPr>
        <w:t>ISBN</w:t>
      </w:r>
      <w:r w:rsidRPr="00F121A5">
        <w:rPr>
          <w:rStyle w:val="fontstyle01"/>
          <w:sz w:val="24"/>
          <w:szCs w:val="24"/>
          <w:lang w:val="ru-RU"/>
        </w:rPr>
        <w:t xml:space="preserve"> 978-5-534-09063-5. – Текст: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 электронный // ЭБС </w:t>
      </w:r>
      <w:proofErr w:type="spellStart"/>
      <w:r w:rsidRPr="00F121A5">
        <w:rPr>
          <w:rStyle w:val="fontstyle01"/>
          <w:sz w:val="24"/>
          <w:szCs w:val="24"/>
          <w:lang w:val="ru-RU"/>
        </w:rPr>
        <w:t>Юрайт</w:t>
      </w:r>
      <w:proofErr w:type="spellEnd"/>
      <w:r w:rsidRPr="00F121A5">
        <w:rPr>
          <w:rStyle w:val="fontstyle01"/>
          <w:sz w:val="24"/>
          <w:szCs w:val="24"/>
          <w:lang w:val="ru-RU"/>
        </w:rPr>
        <w:t xml:space="preserve"> [сайт]. – </w:t>
      </w:r>
      <w:r w:rsidRPr="00F121A5">
        <w:rPr>
          <w:rStyle w:val="fontstyle01"/>
          <w:sz w:val="24"/>
          <w:szCs w:val="24"/>
        </w:rPr>
        <w:t>URL</w:t>
      </w:r>
      <w:r w:rsidRPr="00F121A5">
        <w:rPr>
          <w:rStyle w:val="fontstyle01"/>
          <w:sz w:val="24"/>
          <w:szCs w:val="24"/>
          <w:lang w:val="ru-RU"/>
        </w:rPr>
        <w:t xml:space="preserve">: </w:t>
      </w:r>
      <w:hyperlink r:id="rId14" w:history="1">
        <w:r w:rsidRPr="00F121A5">
          <w:rPr>
            <w:rStyle w:val="a9"/>
            <w:sz w:val="24"/>
            <w:szCs w:val="24"/>
          </w:rPr>
          <w:t>https</w:t>
        </w:r>
        <w:r w:rsidRPr="00F121A5">
          <w:rPr>
            <w:rStyle w:val="a9"/>
            <w:sz w:val="24"/>
            <w:szCs w:val="24"/>
            <w:lang w:val="ru-RU"/>
          </w:rPr>
          <w:t>://</w:t>
        </w:r>
        <w:proofErr w:type="spellStart"/>
        <w:r w:rsidRPr="00F121A5">
          <w:rPr>
            <w:rStyle w:val="a9"/>
            <w:sz w:val="24"/>
            <w:szCs w:val="24"/>
          </w:rPr>
          <w:t>urait</w:t>
        </w:r>
        <w:proofErr w:type="spellEnd"/>
        <w:r w:rsidRPr="00F121A5">
          <w:rPr>
            <w:rStyle w:val="a9"/>
            <w:sz w:val="24"/>
            <w:szCs w:val="24"/>
            <w:lang w:val="ru-RU"/>
          </w:rPr>
          <w:t>.</w:t>
        </w:r>
        <w:proofErr w:type="spellStart"/>
        <w:r w:rsidRPr="00F121A5">
          <w:rPr>
            <w:rStyle w:val="a9"/>
            <w:sz w:val="24"/>
            <w:szCs w:val="24"/>
          </w:rPr>
          <w:t>ru</w:t>
        </w:r>
        <w:proofErr w:type="spellEnd"/>
        <w:r w:rsidRPr="00F121A5">
          <w:rPr>
            <w:rStyle w:val="a9"/>
            <w:sz w:val="24"/>
            <w:szCs w:val="24"/>
            <w:lang w:val="ru-RU"/>
          </w:rPr>
          <w:t>/</w:t>
        </w:r>
        <w:proofErr w:type="spellStart"/>
        <w:r w:rsidRPr="00F121A5">
          <w:rPr>
            <w:rStyle w:val="a9"/>
            <w:sz w:val="24"/>
            <w:szCs w:val="24"/>
          </w:rPr>
          <w:t>bcode</w:t>
        </w:r>
        <w:proofErr w:type="spellEnd"/>
        <w:r w:rsidRPr="00F121A5">
          <w:rPr>
            <w:rStyle w:val="a9"/>
            <w:sz w:val="24"/>
            <w:szCs w:val="24"/>
            <w:lang w:val="ru-RU"/>
          </w:rPr>
          <w:t>/474137</w:t>
        </w:r>
      </w:hyperlink>
      <w:r w:rsidRPr="00F121A5">
        <w:rPr>
          <w:sz w:val="24"/>
          <w:szCs w:val="24"/>
          <w:lang w:val="ru-RU"/>
        </w:rPr>
        <w:t xml:space="preserve"> </w:t>
      </w:r>
    </w:p>
    <w:p w:rsidR="00F206DA" w:rsidRPr="00F121A5" w:rsidRDefault="00F206DA" w:rsidP="006B4381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4"/>
          <w:szCs w:val="24"/>
          <w:lang w:val="ru-RU"/>
        </w:rPr>
      </w:pPr>
      <w:r w:rsidRPr="00F121A5">
        <w:rPr>
          <w:rStyle w:val="fontstyle01"/>
          <w:sz w:val="24"/>
          <w:szCs w:val="24"/>
          <w:lang w:val="ru-RU"/>
        </w:rPr>
        <w:t xml:space="preserve">4. </w:t>
      </w:r>
      <w:proofErr w:type="spellStart"/>
      <w:r w:rsidRPr="00F121A5">
        <w:rPr>
          <w:rStyle w:val="fontstyle01"/>
          <w:sz w:val="24"/>
          <w:szCs w:val="24"/>
          <w:lang w:val="ru-RU"/>
        </w:rPr>
        <w:t>Золотовский</w:t>
      </w:r>
      <w:proofErr w:type="spellEnd"/>
      <w:r w:rsidRPr="00F121A5">
        <w:rPr>
          <w:rStyle w:val="fontstyle01"/>
          <w:sz w:val="24"/>
          <w:szCs w:val="24"/>
          <w:lang w:val="ru-RU"/>
        </w:rPr>
        <w:t>, В.А. Правовое регулирование туристской деятельности: учебник для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среднего профессионального образования / В.А. </w:t>
      </w:r>
      <w:proofErr w:type="spellStart"/>
      <w:r w:rsidRPr="00F121A5">
        <w:rPr>
          <w:rStyle w:val="fontstyle01"/>
          <w:sz w:val="24"/>
          <w:szCs w:val="24"/>
          <w:lang w:val="ru-RU"/>
        </w:rPr>
        <w:t>Золотовский</w:t>
      </w:r>
      <w:proofErr w:type="spellEnd"/>
      <w:r w:rsidRPr="00F121A5">
        <w:rPr>
          <w:rStyle w:val="fontstyle01"/>
          <w:sz w:val="24"/>
          <w:szCs w:val="24"/>
          <w:lang w:val="ru-RU"/>
        </w:rPr>
        <w:t xml:space="preserve">, Н.Я. </w:t>
      </w:r>
      <w:proofErr w:type="spellStart"/>
      <w:r w:rsidRPr="00F121A5">
        <w:rPr>
          <w:rStyle w:val="fontstyle01"/>
          <w:sz w:val="24"/>
          <w:szCs w:val="24"/>
          <w:lang w:val="ru-RU"/>
        </w:rPr>
        <w:t>Золотовская</w:t>
      </w:r>
      <w:proofErr w:type="spellEnd"/>
      <w:r w:rsidRPr="00F121A5">
        <w:rPr>
          <w:rStyle w:val="fontstyle01"/>
          <w:sz w:val="24"/>
          <w:szCs w:val="24"/>
          <w:lang w:val="ru-RU"/>
        </w:rPr>
        <w:t xml:space="preserve">. – Москва: Издательство </w:t>
      </w:r>
      <w:proofErr w:type="spellStart"/>
      <w:r w:rsidRPr="00F121A5">
        <w:rPr>
          <w:rStyle w:val="fontstyle01"/>
          <w:sz w:val="24"/>
          <w:szCs w:val="24"/>
          <w:lang w:val="ru-RU"/>
        </w:rPr>
        <w:t>Юрайт</w:t>
      </w:r>
      <w:proofErr w:type="spellEnd"/>
      <w:r w:rsidRPr="00F121A5">
        <w:rPr>
          <w:rStyle w:val="fontstyle01"/>
          <w:sz w:val="24"/>
          <w:szCs w:val="24"/>
          <w:lang w:val="ru-RU"/>
        </w:rPr>
        <w:t xml:space="preserve">, 2021. – 247 с. – (Профессиональное образование). – </w:t>
      </w:r>
      <w:r w:rsidRPr="00F121A5">
        <w:rPr>
          <w:rStyle w:val="fontstyle01"/>
          <w:sz w:val="24"/>
          <w:szCs w:val="24"/>
        </w:rPr>
        <w:t>ISBN</w:t>
      </w:r>
      <w:r w:rsidRPr="00F121A5">
        <w:rPr>
          <w:rStyle w:val="fontstyle01"/>
          <w:sz w:val="24"/>
          <w:szCs w:val="24"/>
          <w:lang w:val="ru-RU"/>
        </w:rPr>
        <w:t xml:space="preserve"> 978-5-9916-98542. – Текст: электронный // ЭБС </w:t>
      </w:r>
      <w:proofErr w:type="spellStart"/>
      <w:r w:rsidRPr="00F121A5">
        <w:rPr>
          <w:rStyle w:val="fontstyle01"/>
          <w:sz w:val="24"/>
          <w:szCs w:val="24"/>
          <w:lang w:val="ru-RU"/>
        </w:rPr>
        <w:t>Юрайт</w:t>
      </w:r>
      <w:proofErr w:type="spellEnd"/>
      <w:r w:rsidRPr="00F121A5">
        <w:rPr>
          <w:rStyle w:val="fontstyle01"/>
          <w:sz w:val="24"/>
          <w:szCs w:val="24"/>
          <w:lang w:val="ru-RU"/>
        </w:rPr>
        <w:t xml:space="preserve"> [сайт]. – </w:t>
      </w:r>
      <w:r w:rsidRPr="00F121A5">
        <w:rPr>
          <w:rStyle w:val="fontstyle01"/>
          <w:sz w:val="24"/>
          <w:szCs w:val="24"/>
        </w:rPr>
        <w:t>URL</w:t>
      </w:r>
      <w:r w:rsidRPr="00F121A5">
        <w:rPr>
          <w:rStyle w:val="fontstyle01"/>
          <w:sz w:val="24"/>
          <w:szCs w:val="24"/>
          <w:lang w:val="ru-RU"/>
        </w:rPr>
        <w:t xml:space="preserve">: </w:t>
      </w:r>
      <w:hyperlink r:id="rId15" w:history="1">
        <w:r w:rsidRPr="00F121A5">
          <w:rPr>
            <w:rStyle w:val="a9"/>
            <w:sz w:val="24"/>
            <w:szCs w:val="24"/>
          </w:rPr>
          <w:t>https</w:t>
        </w:r>
        <w:r w:rsidRPr="00F121A5">
          <w:rPr>
            <w:rStyle w:val="a9"/>
            <w:sz w:val="24"/>
            <w:szCs w:val="24"/>
            <w:lang w:val="ru-RU"/>
          </w:rPr>
          <w:t>://</w:t>
        </w:r>
        <w:proofErr w:type="spellStart"/>
        <w:r w:rsidRPr="00F121A5">
          <w:rPr>
            <w:rStyle w:val="a9"/>
            <w:sz w:val="24"/>
            <w:szCs w:val="24"/>
          </w:rPr>
          <w:t>urait</w:t>
        </w:r>
        <w:proofErr w:type="spellEnd"/>
        <w:r w:rsidRPr="00F121A5">
          <w:rPr>
            <w:rStyle w:val="a9"/>
            <w:sz w:val="24"/>
            <w:szCs w:val="24"/>
            <w:lang w:val="ru-RU"/>
          </w:rPr>
          <w:t>.</w:t>
        </w:r>
        <w:proofErr w:type="spellStart"/>
        <w:r w:rsidRPr="00F121A5">
          <w:rPr>
            <w:rStyle w:val="a9"/>
            <w:sz w:val="24"/>
            <w:szCs w:val="24"/>
          </w:rPr>
          <w:t>ru</w:t>
        </w:r>
        <w:proofErr w:type="spellEnd"/>
        <w:r w:rsidRPr="00F121A5">
          <w:rPr>
            <w:rStyle w:val="a9"/>
            <w:sz w:val="24"/>
            <w:szCs w:val="24"/>
            <w:lang w:val="ru-RU"/>
          </w:rPr>
          <w:t>/</w:t>
        </w:r>
        <w:proofErr w:type="spellStart"/>
        <w:r w:rsidRPr="00F121A5">
          <w:rPr>
            <w:rStyle w:val="a9"/>
            <w:sz w:val="24"/>
            <w:szCs w:val="24"/>
          </w:rPr>
          <w:t>bcode</w:t>
        </w:r>
        <w:proofErr w:type="spellEnd"/>
        <w:r w:rsidRPr="00F121A5">
          <w:rPr>
            <w:rStyle w:val="a9"/>
            <w:sz w:val="24"/>
            <w:szCs w:val="24"/>
            <w:lang w:val="ru-RU"/>
          </w:rPr>
          <w:t>/472244 5</w:t>
        </w:r>
      </w:hyperlink>
      <w:r w:rsidRPr="00F121A5">
        <w:rPr>
          <w:color w:val="000000"/>
          <w:sz w:val="24"/>
          <w:szCs w:val="24"/>
          <w:lang w:val="ru-RU"/>
        </w:rPr>
        <w:t xml:space="preserve">. </w:t>
      </w:r>
    </w:p>
    <w:p w:rsidR="00F206DA" w:rsidRPr="00F121A5" w:rsidRDefault="00F206DA" w:rsidP="006B4381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4"/>
          <w:szCs w:val="24"/>
          <w:lang w:val="ru-RU"/>
        </w:rPr>
      </w:pPr>
      <w:r w:rsidRPr="00F121A5">
        <w:rPr>
          <w:rStyle w:val="fontstyle01"/>
          <w:sz w:val="24"/>
          <w:szCs w:val="24"/>
          <w:lang w:val="ru-RU"/>
        </w:rPr>
        <w:t xml:space="preserve">5. Каменец, А.В. Организация социально-культурной деятельности. Молодежный туризм: учебное пособие для среднего профессионального образования / А. В. Каменец, М.С. Кирова, И. А. </w:t>
      </w:r>
      <w:proofErr w:type="spellStart"/>
      <w:r w:rsidRPr="00F121A5">
        <w:rPr>
          <w:rStyle w:val="fontstyle01"/>
          <w:sz w:val="24"/>
          <w:szCs w:val="24"/>
          <w:lang w:val="ru-RU"/>
        </w:rPr>
        <w:t>Урмина</w:t>
      </w:r>
      <w:proofErr w:type="spellEnd"/>
      <w:r w:rsidRPr="00F121A5">
        <w:rPr>
          <w:rStyle w:val="fontstyle01"/>
          <w:sz w:val="24"/>
          <w:szCs w:val="24"/>
          <w:lang w:val="ru-RU"/>
        </w:rPr>
        <w:t xml:space="preserve"> ; под общей редакцией А. В. Каменца. – 2-е изд., </w:t>
      </w:r>
      <w:proofErr w:type="spellStart"/>
      <w:r w:rsidRPr="00F121A5">
        <w:rPr>
          <w:rStyle w:val="fontstyle01"/>
          <w:sz w:val="24"/>
          <w:szCs w:val="24"/>
          <w:lang w:val="ru-RU"/>
        </w:rPr>
        <w:t>испр</w:t>
      </w:r>
      <w:proofErr w:type="spellEnd"/>
      <w:r w:rsidRPr="00F121A5">
        <w:rPr>
          <w:rStyle w:val="fontstyle01"/>
          <w:sz w:val="24"/>
          <w:szCs w:val="24"/>
          <w:lang w:val="ru-RU"/>
        </w:rPr>
        <w:t>. и доп. – Москва : Издательство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121A5">
        <w:rPr>
          <w:rStyle w:val="fontstyle01"/>
          <w:sz w:val="24"/>
          <w:szCs w:val="24"/>
          <w:lang w:val="ru-RU"/>
        </w:rPr>
        <w:t>Юрайт</w:t>
      </w:r>
      <w:proofErr w:type="spellEnd"/>
      <w:r w:rsidRPr="00F121A5">
        <w:rPr>
          <w:rStyle w:val="fontstyle01"/>
          <w:sz w:val="24"/>
          <w:szCs w:val="24"/>
          <w:lang w:val="ru-RU"/>
        </w:rPr>
        <w:t xml:space="preserve">, 2021. – 192 с. – (Профессиональное образование). – </w:t>
      </w:r>
      <w:r w:rsidRPr="00F121A5">
        <w:rPr>
          <w:rStyle w:val="fontstyle01"/>
          <w:sz w:val="24"/>
          <w:szCs w:val="24"/>
        </w:rPr>
        <w:t>ISBN</w:t>
      </w:r>
      <w:r w:rsidRPr="00F121A5">
        <w:rPr>
          <w:rStyle w:val="fontstyle01"/>
          <w:sz w:val="24"/>
          <w:szCs w:val="24"/>
          <w:lang w:val="ru-RU"/>
        </w:rPr>
        <w:t xml:space="preserve"> 978-5-534-08821-2. – Текст: электронный // ЭБС </w:t>
      </w:r>
      <w:proofErr w:type="spellStart"/>
      <w:r w:rsidRPr="00F121A5">
        <w:rPr>
          <w:rStyle w:val="fontstyle01"/>
          <w:sz w:val="24"/>
          <w:szCs w:val="24"/>
          <w:lang w:val="ru-RU"/>
        </w:rPr>
        <w:t>Юрайт</w:t>
      </w:r>
      <w:proofErr w:type="spellEnd"/>
      <w:r w:rsidRPr="00F121A5">
        <w:rPr>
          <w:rStyle w:val="fontstyle01"/>
          <w:sz w:val="24"/>
          <w:szCs w:val="24"/>
          <w:lang w:val="ru-RU"/>
        </w:rPr>
        <w:t xml:space="preserve"> [сайт]. – </w:t>
      </w:r>
      <w:r w:rsidRPr="00F121A5">
        <w:rPr>
          <w:rStyle w:val="fontstyle01"/>
          <w:sz w:val="24"/>
          <w:szCs w:val="24"/>
        </w:rPr>
        <w:t>URL</w:t>
      </w:r>
      <w:r w:rsidRPr="00F121A5">
        <w:rPr>
          <w:rStyle w:val="fontstyle01"/>
          <w:sz w:val="24"/>
          <w:szCs w:val="24"/>
          <w:lang w:val="ru-RU"/>
        </w:rPr>
        <w:t xml:space="preserve">: </w:t>
      </w:r>
      <w:r w:rsidRPr="00F121A5">
        <w:rPr>
          <w:rStyle w:val="fontstyle01"/>
          <w:sz w:val="24"/>
          <w:szCs w:val="24"/>
        </w:rPr>
        <w:t>https</w:t>
      </w:r>
      <w:r w:rsidRPr="00F121A5">
        <w:rPr>
          <w:rStyle w:val="fontstyle01"/>
          <w:sz w:val="24"/>
          <w:szCs w:val="24"/>
          <w:lang w:val="ru-RU"/>
        </w:rPr>
        <w:t>://</w:t>
      </w:r>
      <w:proofErr w:type="spellStart"/>
      <w:r w:rsidRPr="00F121A5">
        <w:rPr>
          <w:rStyle w:val="fontstyle01"/>
          <w:sz w:val="24"/>
          <w:szCs w:val="24"/>
        </w:rPr>
        <w:t>urait</w:t>
      </w:r>
      <w:proofErr w:type="spellEnd"/>
      <w:r w:rsidRPr="00F121A5">
        <w:rPr>
          <w:rStyle w:val="fontstyle01"/>
          <w:sz w:val="24"/>
          <w:szCs w:val="24"/>
          <w:lang w:val="ru-RU"/>
        </w:rPr>
        <w:t>.</w:t>
      </w:r>
      <w:proofErr w:type="spellStart"/>
      <w:r w:rsidRPr="00F121A5">
        <w:rPr>
          <w:rStyle w:val="fontstyle01"/>
          <w:sz w:val="24"/>
          <w:szCs w:val="24"/>
        </w:rPr>
        <w:t>ru</w:t>
      </w:r>
      <w:proofErr w:type="spellEnd"/>
      <w:r w:rsidRPr="00F121A5">
        <w:rPr>
          <w:rStyle w:val="fontstyle01"/>
          <w:sz w:val="24"/>
          <w:szCs w:val="24"/>
          <w:lang w:val="ru-RU"/>
        </w:rPr>
        <w:t>/</w:t>
      </w:r>
      <w:proofErr w:type="spellStart"/>
      <w:r w:rsidRPr="00F121A5">
        <w:rPr>
          <w:rStyle w:val="fontstyle01"/>
          <w:sz w:val="24"/>
          <w:szCs w:val="24"/>
        </w:rPr>
        <w:t>bcode</w:t>
      </w:r>
      <w:proofErr w:type="spellEnd"/>
      <w:r w:rsidRPr="00F121A5">
        <w:rPr>
          <w:rStyle w:val="fontstyle01"/>
          <w:sz w:val="24"/>
          <w:szCs w:val="24"/>
          <w:lang w:val="ru-RU"/>
        </w:rPr>
        <w:t>/471480.</w:t>
      </w:r>
    </w:p>
    <w:p w:rsidR="00F206DA" w:rsidRDefault="00F206DA" w:rsidP="002E465A">
      <w:pPr>
        <w:tabs>
          <w:tab w:val="left" w:pos="993"/>
          <w:tab w:val="left" w:pos="1134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F121A5">
        <w:rPr>
          <w:color w:val="000000"/>
          <w:sz w:val="24"/>
          <w:szCs w:val="24"/>
          <w:lang w:val="ru-RU"/>
        </w:rPr>
        <w:lastRenderedPageBreak/>
        <w:t xml:space="preserve">6. </w:t>
      </w:r>
      <w:proofErr w:type="spellStart"/>
      <w:r w:rsidRPr="00F121A5">
        <w:rPr>
          <w:rStyle w:val="fontstyle01"/>
          <w:sz w:val="24"/>
          <w:szCs w:val="24"/>
          <w:lang w:val="ru-RU"/>
        </w:rPr>
        <w:t>Раптанова</w:t>
      </w:r>
      <w:proofErr w:type="spellEnd"/>
      <w:r w:rsidRPr="00F121A5">
        <w:rPr>
          <w:rStyle w:val="fontstyle01"/>
          <w:sz w:val="24"/>
          <w:szCs w:val="24"/>
          <w:lang w:val="ru-RU"/>
        </w:rPr>
        <w:t xml:space="preserve">, И.Н. </w:t>
      </w:r>
      <w:r w:rsidRPr="00F121A5">
        <w:rPr>
          <w:rStyle w:val="fontstyle01"/>
          <w:sz w:val="24"/>
          <w:szCs w:val="24"/>
        </w:rPr>
        <w:t>English</w:t>
      </w:r>
      <w:r w:rsidRPr="00F121A5">
        <w:rPr>
          <w:rStyle w:val="fontstyle01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</w:rPr>
        <w:t>for</w:t>
      </w:r>
      <w:r w:rsidRPr="00F121A5">
        <w:rPr>
          <w:rStyle w:val="fontstyle01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</w:rPr>
        <w:t>service</w:t>
      </w:r>
      <w:r w:rsidRPr="00F121A5">
        <w:rPr>
          <w:rStyle w:val="fontstyle01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</w:rPr>
        <w:t>and</w:t>
      </w:r>
      <w:r w:rsidRPr="00F121A5">
        <w:rPr>
          <w:rStyle w:val="fontstyle01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</w:rPr>
        <w:t>tourism</w:t>
      </w:r>
      <w:r w:rsidRPr="00F121A5">
        <w:rPr>
          <w:rStyle w:val="fontstyle01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</w:rPr>
        <w:t>industry</w:t>
      </w:r>
      <w:r w:rsidRPr="00F121A5">
        <w:rPr>
          <w:rStyle w:val="fontstyle01"/>
          <w:sz w:val="24"/>
          <w:szCs w:val="24"/>
          <w:lang w:val="ru-RU"/>
        </w:rPr>
        <w:t xml:space="preserve"> = Английский язык в сфере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обслуживания и туризма: учебное пособие для СПО / И.Н. </w:t>
      </w:r>
      <w:proofErr w:type="spellStart"/>
      <w:r w:rsidRPr="00F121A5">
        <w:rPr>
          <w:rStyle w:val="fontstyle01"/>
          <w:sz w:val="24"/>
          <w:szCs w:val="24"/>
          <w:lang w:val="ru-RU"/>
        </w:rPr>
        <w:t>Раптанова</w:t>
      </w:r>
      <w:proofErr w:type="spellEnd"/>
      <w:r w:rsidRPr="00F121A5">
        <w:rPr>
          <w:rStyle w:val="fontstyle01"/>
          <w:sz w:val="24"/>
          <w:szCs w:val="24"/>
          <w:lang w:val="ru-RU"/>
        </w:rPr>
        <w:t xml:space="preserve">, К.Г. </w:t>
      </w:r>
      <w:proofErr w:type="spellStart"/>
      <w:r w:rsidRPr="00F121A5">
        <w:rPr>
          <w:rStyle w:val="fontstyle01"/>
          <w:sz w:val="24"/>
          <w:szCs w:val="24"/>
          <w:lang w:val="ru-RU"/>
        </w:rPr>
        <w:t>Чапалда</w:t>
      </w:r>
      <w:proofErr w:type="spellEnd"/>
      <w:r w:rsidRPr="00F121A5">
        <w:rPr>
          <w:rStyle w:val="fontstyle01"/>
          <w:sz w:val="24"/>
          <w:szCs w:val="24"/>
          <w:lang w:val="ru-RU"/>
        </w:rPr>
        <w:t xml:space="preserve">. – Саратов: Профобразование, 2020. – 118 </w:t>
      </w:r>
      <w:r w:rsidRPr="00F121A5">
        <w:rPr>
          <w:rStyle w:val="fontstyle01"/>
          <w:sz w:val="24"/>
          <w:szCs w:val="24"/>
        </w:rPr>
        <w:t>c</w:t>
      </w:r>
      <w:r w:rsidRPr="00F121A5">
        <w:rPr>
          <w:rStyle w:val="fontstyle01"/>
          <w:sz w:val="24"/>
          <w:szCs w:val="24"/>
          <w:lang w:val="ru-RU"/>
        </w:rPr>
        <w:t xml:space="preserve">. – </w:t>
      </w:r>
      <w:r w:rsidRPr="00F121A5">
        <w:rPr>
          <w:rStyle w:val="fontstyle01"/>
          <w:sz w:val="24"/>
          <w:szCs w:val="24"/>
        </w:rPr>
        <w:t>ISBN</w:t>
      </w:r>
      <w:r w:rsidRPr="00F121A5">
        <w:rPr>
          <w:rStyle w:val="fontstyle01"/>
          <w:sz w:val="24"/>
          <w:szCs w:val="24"/>
          <w:lang w:val="ru-RU"/>
        </w:rPr>
        <w:t xml:space="preserve"> 978-5-4488-0681-0. – Текст: электронный // Электронный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ресурс цифровой образовательной среды СПО </w:t>
      </w:r>
      <w:r w:rsidRPr="00F121A5">
        <w:rPr>
          <w:rStyle w:val="fontstyle01"/>
          <w:sz w:val="24"/>
          <w:szCs w:val="24"/>
        </w:rPr>
        <w:t>PROF</w:t>
      </w:r>
      <w:r w:rsidRPr="00F121A5">
        <w:rPr>
          <w:rStyle w:val="fontstyle01"/>
          <w:sz w:val="24"/>
          <w:szCs w:val="24"/>
          <w:lang w:val="ru-RU"/>
        </w:rPr>
        <w:t xml:space="preserve">образование: [сайт]. – </w:t>
      </w:r>
      <w:r w:rsidRPr="00F121A5">
        <w:rPr>
          <w:rStyle w:val="fontstyle01"/>
          <w:sz w:val="24"/>
          <w:szCs w:val="24"/>
        </w:rPr>
        <w:t>URL</w:t>
      </w:r>
      <w:r w:rsidRPr="00F121A5">
        <w:rPr>
          <w:rStyle w:val="fontstyle01"/>
          <w:sz w:val="24"/>
          <w:szCs w:val="24"/>
          <w:lang w:val="ru-RU"/>
        </w:rPr>
        <w:t xml:space="preserve">: </w:t>
      </w:r>
      <w:hyperlink r:id="rId16" w:history="1">
        <w:r w:rsidRPr="00C8570B">
          <w:rPr>
            <w:rStyle w:val="a9"/>
            <w:sz w:val="24"/>
            <w:szCs w:val="24"/>
          </w:rPr>
          <w:t>https</w:t>
        </w:r>
        <w:r w:rsidRPr="00C8570B">
          <w:rPr>
            <w:rStyle w:val="a9"/>
            <w:sz w:val="24"/>
            <w:szCs w:val="24"/>
            <w:lang w:val="ru-RU"/>
          </w:rPr>
          <w:t>://</w:t>
        </w:r>
        <w:proofErr w:type="spellStart"/>
        <w:r w:rsidRPr="00C8570B">
          <w:rPr>
            <w:rStyle w:val="a9"/>
            <w:sz w:val="24"/>
            <w:szCs w:val="24"/>
          </w:rPr>
          <w:t>profspo</w:t>
        </w:r>
        <w:proofErr w:type="spellEnd"/>
        <w:r w:rsidRPr="00C8570B">
          <w:rPr>
            <w:rStyle w:val="a9"/>
            <w:sz w:val="24"/>
            <w:szCs w:val="24"/>
            <w:lang w:val="ru-RU"/>
          </w:rPr>
          <w:t>.</w:t>
        </w:r>
        <w:proofErr w:type="spellStart"/>
        <w:r w:rsidRPr="00C8570B">
          <w:rPr>
            <w:rStyle w:val="a9"/>
            <w:sz w:val="24"/>
            <w:szCs w:val="24"/>
          </w:rPr>
          <w:t>ru</w:t>
        </w:r>
        <w:proofErr w:type="spellEnd"/>
        <w:r w:rsidRPr="00C8570B">
          <w:rPr>
            <w:rStyle w:val="a9"/>
            <w:sz w:val="24"/>
            <w:szCs w:val="24"/>
            <w:lang w:val="ru-RU"/>
          </w:rPr>
          <w:t>/</w:t>
        </w:r>
        <w:r w:rsidRPr="00C8570B">
          <w:rPr>
            <w:rStyle w:val="a9"/>
            <w:sz w:val="24"/>
            <w:szCs w:val="24"/>
          </w:rPr>
          <w:t>books</w:t>
        </w:r>
        <w:r w:rsidRPr="00C8570B">
          <w:rPr>
            <w:rStyle w:val="a9"/>
            <w:sz w:val="24"/>
            <w:szCs w:val="24"/>
            <w:lang w:val="ru-RU"/>
          </w:rPr>
          <w:t>/91837</w:t>
        </w:r>
      </w:hyperlink>
      <w:r w:rsidRPr="00F121A5">
        <w:rPr>
          <w:rStyle w:val="fontstyle01"/>
          <w:sz w:val="24"/>
          <w:szCs w:val="24"/>
          <w:lang w:val="ru-RU"/>
        </w:rPr>
        <w:t>.</w:t>
      </w:r>
    </w:p>
    <w:p w:rsidR="00F206DA" w:rsidRPr="00F121A5" w:rsidRDefault="00F206DA" w:rsidP="002E465A">
      <w:pPr>
        <w:tabs>
          <w:tab w:val="left" w:pos="993"/>
          <w:tab w:val="left" w:pos="1134"/>
        </w:tabs>
        <w:ind w:firstLine="709"/>
        <w:jc w:val="both"/>
        <w:rPr>
          <w:bCs/>
          <w:sz w:val="24"/>
          <w:szCs w:val="24"/>
          <w:lang w:val="ru-RU" w:eastAsia="ru-RU"/>
        </w:rPr>
      </w:pPr>
    </w:p>
    <w:p w:rsidR="00F206DA" w:rsidRPr="00F7192B" w:rsidRDefault="00F206DA" w:rsidP="008945EF">
      <w:pPr>
        <w:tabs>
          <w:tab w:val="left" w:pos="993"/>
        </w:tabs>
        <w:ind w:firstLine="709"/>
        <w:jc w:val="center"/>
        <w:rPr>
          <w:b/>
          <w:sz w:val="24"/>
          <w:szCs w:val="24"/>
          <w:lang w:val="ru-RU" w:eastAsia="ru-RU"/>
        </w:rPr>
      </w:pPr>
      <w:r w:rsidRPr="00F7192B">
        <w:rPr>
          <w:b/>
          <w:sz w:val="24"/>
          <w:szCs w:val="24"/>
          <w:lang w:val="ru-RU" w:eastAsia="ru-RU"/>
        </w:rPr>
        <w:t>3.2.2 Журналы:</w:t>
      </w:r>
    </w:p>
    <w:p w:rsidR="00840DF1" w:rsidRPr="00F7192B" w:rsidRDefault="00840DF1" w:rsidP="00840DF1">
      <w:pPr>
        <w:tabs>
          <w:tab w:val="left" w:pos="993"/>
        </w:tabs>
        <w:ind w:firstLine="709"/>
        <w:jc w:val="both"/>
        <w:rPr>
          <w:b/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«Турист»</w:t>
      </w:r>
    </w:p>
    <w:p w:rsidR="00F206DA" w:rsidRPr="00840DF1" w:rsidRDefault="00F206DA" w:rsidP="00840DF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840DF1">
        <w:rPr>
          <w:sz w:val="24"/>
          <w:szCs w:val="24"/>
          <w:lang w:val="ru-RU" w:eastAsia="ru-RU"/>
        </w:rPr>
        <w:t>«Гостиничное дело»</w:t>
      </w:r>
    </w:p>
    <w:p w:rsidR="00F206DA" w:rsidRPr="00840DF1" w:rsidRDefault="00F206DA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840DF1">
        <w:rPr>
          <w:sz w:val="24"/>
          <w:szCs w:val="24"/>
          <w:lang w:val="ru-RU" w:eastAsia="ru-RU"/>
        </w:rPr>
        <w:t>«Академия гостеприимства»</w:t>
      </w:r>
    </w:p>
    <w:p w:rsidR="00F206DA" w:rsidRPr="00840DF1" w:rsidRDefault="00F206DA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840DF1">
        <w:rPr>
          <w:sz w:val="24"/>
          <w:szCs w:val="24"/>
          <w:lang w:val="ru-RU" w:eastAsia="ru-RU"/>
        </w:rPr>
        <w:t>«Туризм: право и экономика»</w:t>
      </w:r>
    </w:p>
    <w:p w:rsidR="00840DF1" w:rsidRPr="00F121A5" w:rsidRDefault="00840DF1" w:rsidP="006B4381">
      <w:pPr>
        <w:tabs>
          <w:tab w:val="left" w:pos="993"/>
        </w:tabs>
        <w:ind w:firstLine="709"/>
        <w:jc w:val="both"/>
        <w:rPr>
          <w:sz w:val="24"/>
          <w:szCs w:val="24"/>
          <w:highlight w:val="yellow"/>
          <w:lang w:val="ru-RU" w:eastAsia="ru-RU"/>
        </w:rPr>
      </w:pPr>
    </w:p>
    <w:p w:rsidR="00F206DA" w:rsidRPr="00F7192B" w:rsidRDefault="00F206DA" w:rsidP="008945EF">
      <w:pPr>
        <w:tabs>
          <w:tab w:val="left" w:pos="993"/>
        </w:tabs>
        <w:ind w:firstLine="709"/>
        <w:jc w:val="center"/>
        <w:rPr>
          <w:b/>
          <w:sz w:val="24"/>
          <w:szCs w:val="24"/>
          <w:lang w:val="ru-RU" w:eastAsia="ru-RU"/>
        </w:rPr>
      </w:pPr>
      <w:r w:rsidRPr="00F7192B">
        <w:rPr>
          <w:b/>
          <w:sz w:val="24"/>
          <w:szCs w:val="24"/>
          <w:lang w:val="ru-RU" w:eastAsia="ru-RU"/>
        </w:rPr>
        <w:t>3.2.3 Электронные издания (электронные ресурсы)</w:t>
      </w:r>
    </w:p>
    <w:p w:rsidR="00F206DA" w:rsidRPr="00886B34" w:rsidRDefault="00F206DA" w:rsidP="006B4381">
      <w:pPr>
        <w:tabs>
          <w:tab w:val="left" w:pos="993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886B34">
        <w:rPr>
          <w:sz w:val="24"/>
          <w:szCs w:val="24"/>
          <w:lang w:val="ru-RU" w:eastAsia="ru-RU"/>
        </w:rPr>
        <w:t>1.</w:t>
      </w:r>
      <w:r w:rsidRPr="00886B34">
        <w:rPr>
          <w:sz w:val="24"/>
          <w:szCs w:val="24"/>
          <w:lang w:val="ru-RU"/>
        </w:rPr>
        <w:t xml:space="preserve"> </w:t>
      </w:r>
      <w:r w:rsidRPr="00886B34">
        <w:rPr>
          <w:rStyle w:val="fontstyle01"/>
          <w:sz w:val="24"/>
          <w:szCs w:val="24"/>
          <w:lang w:val="ru-RU"/>
        </w:rPr>
        <w:t xml:space="preserve">Образовательная платформа </w:t>
      </w:r>
      <w:proofErr w:type="spellStart"/>
      <w:r w:rsidRPr="00886B34">
        <w:rPr>
          <w:rStyle w:val="fontstyle01"/>
          <w:sz w:val="24"/>
          <w:szCs w:val="24"/>
          <w:lang w:val="ru-RU"/>
        </w:rPr>
        <w:t>Юрайт</w:t>
      </w:r>
      <w:proofErr w:type="spellEnd"/>
      <w:r w:rsidRPr="00886B34">
        <w:rPr>
          <w:rStyle w:val="fontstyle01"/>
          <w:sz w:val="24"/>
          <w:szCs w:val="24"/>
          <w:lang w:val="ru-RU"/>
        </w:rPr>
        <w:t xml:space="preserve"> </w:t>
      </w:r>
      <w:hyperlink r:id="rId17" w:history="1">
        <w:r w:rsidRPr="00886B34">
          <w:rPr>
            <w:rStyle w:val="a9"/>
            <w:sz w:val="24"/>
            <w:szCs w:val="24"/>
          </w:rPr>
          <w:t>https</w:t>
        </w:r>
        <w:r w:rsidRPr="00886B34">
          <w:rPr>
            <w:rStyle w:val="a9"/>
            <w:sz w:val="24"/>
            <w:szCs w:val="24"/>
            <w:lang w:val="ru-RU"/>
          </w:rPr>
          <w:t>://</w:t>
        </w:r>
        <w:proofErr w:type="spellStart"/>
        <w:r w:rsidRPr="00886B34">
          <w:rPr>
            <w:rStyle w:val="a9"/>
            <w:sz w:val="24"/>
            <w:szCs w:val="24"/>
          </w:rPr>
          <w:t>urait</w:t>
        </w:r>
        <w:proofErr w:type="spellEnd"/>
        <w:r w:rsidRPr="00886B34">
          <w:rPr>
            <w:rStyle w:val="a9"/>
            <w:sz w:val="24"/>
            <w:szCs w:val="24"/>
            <w:lang w:val="ru-RU"/>
          </w:rPr>
          <w:t>.</w:t>
        </w:r>
        <w:proofErr w:type="spellStart"/>
        <w:r w:rsidRPr="00886B34">
          <w:rPr>
            <w:rStyle w:val="a9"/>
            <w:sz w:val="24"/>
            <w:szCs w:val="24"/>
          </w:rPr>
          <w:t>ru</w:t>
        </w:r>
        <w:proofErr w:type="spellEnd"/>
        <w:r w:rsidRPr="00886B34">
          <w:rPr>
            <w:rStyle w:val="a9"/>
            <w:sz w:val="24"/>
            <w:szCs w:val="24"/>
            <w:lang w:val="ru-RU"/>
          </w:rPr>
          <w:t>/</w:t>
        </w:r>
      </w:hyperlink>
      <w:r w:rsidRPr="00886B34">
        <w:rPr>
          <w:rStyle w:val="fontstyle01"/>
          <w:sz w:val="24"/>
          <w:szCs w:val="24"/>
          <w:lang w:val="ru-RU"/>
        </w:rPr>
        <w:t>.</w:t>
      </w:r>
    </w:p>
    <w:p w:rsidR="00F206DA" w:rsidRPr="00886B34" w:rsidRDefault="00F206DA" w:rsidP="006B4381">
      <w:pPr>
        <w:tabs>
          <w:tab w:val="left" w:pos="993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886B34">
        <w:rPr>
          <w:rStyle w:val="fontstyle01"/>
          <w:sz w:val="24"/>
          <w:szCs w:val="24"/>
          <w:lang w:val="ru-RU"/>
        </w:rPr>
        <w:t xml:space="preserve">2. Образовательная платформа Профобразование </w:t>
      </w:r>
      <w:hyperlink r:id="rId18" w:history="1">
        <w:r w:rsidRPr="00886B34">
          <w:rPr>
            <w:rStyle w:val="a9"/>
            <w:sz w:val="24"/>
            <w:szCs w:val="24"/>
          </w:rPr>
          <w:t>https</w:t>
        </w:r>
        <w:r w:rsidRPr="00886B34">
          <w:rPr>
            <w:rStyle w:val="a9"/>
            <w:sz w:val="24"/>
            <w:szCs w:val="24"/>
            <w:lang w:val="ru-RU"/>
          </w:rPr>
          <w:t>://</w:t>
        </w:r>
        <w:proofErr w:type="spellStart"/>
        <w:r w:rsidRPr="00886B34">
          <w:rPr>
            <w:rStyle w:val="a9"/>
            <w:sz w:val="24"/>
            <w:szCs w:val="24"/>
          </w:rPr>
          <w:t>profspo</w:t>
        </w:r>
        <w:proofErr w:type="spellEnd"/>
        <w:r w:rsidRPr="00886B34">
          <w:rPr>
            <w:rStyle w:val="a9"/>
            <w:sz w:val="24"/>
            <w:szCs w:val="24"/>
            <w:lang w:val="ru-RU"/>
          </w:rPr>
          <w:t>.</w:t>
        </w:r>
        <w:proofErr w:type="spellStart"/>
        <w:r w:rsidRPr="00886B34">
          <w:rPr>
            <w:rStyle w:val="a9"/>
            <w:sz w:val="24"/>
            <w:szCs w:val="24"/>
          </w:rPr>
          <w:t>ru</w:t>
        </w:r>
        <w:proofErr w:type="spellEnd"/>
        <w:r w:rsidRPr="00886B34">
          <w:rPr>
            <w:rStyle w:val="a9"/>
            <w:sz w:val="24"/>
            <w:szCs w:val="24"/>
            <w:lang w:val="ru-RU"/>
          </w:rPr>
          <w:t>/</w:t>
        </w:r>
      </w:hyperlink>
      <w:r w:rsidRPr="00886B34">
        <w:rPr>
          <w:rStyle w:val="fontstyle01"/>
          <w:sz w:val="24"/>
          <w:szCs w:val="24"/>
          <w:lang w:val="ru-RU"/>
        </w:rPr>
        <w:t>.</w:t>
      </w:r>
    </w:p>
    <w:p w:rsidR="00886B34" w:rsidRPr="00886B34" w:rsidRDefault="00886B34" w:rsidP="006B4381">
      <w:pPr>
        <w:tabs>
          <w:tab w:val="left" w:pos="993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886B34">
        <w:rPr>
          <w:rStyle w:val="fontstyle01"/>
          <w:sz w:val="24"/>
          <w:szCs w:val="24"/>
          <w:lang w:val="ru-RU"/>
        </w:rPr>
        <w:t xml:space="preserve">3. Новости турбизнеса </w:t>
      </w:r>
      <w:hyperlink r:id="rId19" w:history="1">
        <w:r w:rsidRPr="00886B34">
          <w:rPr>
            <w:rStyle w:val="a9"/>
            <w:sz w:val="24"/>
            <w:szCs w:val="24"/>
            <w:lang w:val="ru-RU"/>
          </w:rPr>
          <w:t>https://rtournews.ru</w:t>
        </w:r>
      </w:hyperlink>
      <w:r w:rsidRPr="00886B34">
        <w:rPr>
          <w:rStyle w:val="fontstyle01"/>
          <w:sz w:val="24"/>
          <w:szCs w:val="24"/>
          <w:lang w:val="ru-RU"/>
        </w:rPr>
        <w:t>.</w:t>
      </w:r>
    </w:p>
    <w:p w:rsidR="00F206DA" w:rsidRPr="00886B34" w:rsidRDefault="00886B34" w:rsidP="006B4381">
      <w:pPr>
        <w:tabs>
          <w:tab w:val="left" w:pos="993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886B34">
        <w:rPr>
          <w:rStyle w:val="fontstyle01"/>
          <w:sz w:val="24"/>
          <w:szCs w:val="24"/>
          <w:lang w:val="ru-RU"/>
        </w:rPr>
        <w:t>4</w:t>
      </w:r>
      <w:r w:rsidR="00F206DA" w:rsidRPr="00886B34">
        <w:rPr>
          <w:rStyle w:val="fontstyle01"/>
          <w:sz w:val="24"/>
          <w:szCs w:val="24"/>
          <w:lang w:val="ru-RU"/>
        </w:rPr>
        <w:t>.</w:t>
      </w:r>
      <w:r w:rsidRPr="00886B34">
        <w:rPr>
          <w:rStyle w:val="fontstyle01"/>
          <w:sz w:val="24"/>
          <w:szCs w:val="24"/>
          <w:lang w:val="ru-RU"/>
        </w:rPr>
        <w:t xml:space="preserve"> </w:t>
      </w:r>
      <w:r w:rsidR="004930D7" w:rsidRPr="00886B34">
        <w:rPr>
          <w:rStyle w:val="fontstyle01"/>
          <w:sz w:val="24"/>
          <w:szCs w:val="24"/>
          <w:lang w:val="ru-RU"/>
        </w:rPr>
        <w:t>Международный Ордена Дружбы Народов журнал «Турист»</w:t>
      </w:r>
      <w:r w:rsidR="00F206DA" w:rsidRPr="00886B34">
        <w:rPr>
          <w:rStyle w:val="fontstyle01"/>
          <w:sz w:val="24"/>
          <w:szCs w:val="24"/>
          <w:lang w:val="ru-RU"/>
        </w:rPr>
        <w:t xml:space="preserve"> </w:t>
      </w:r>
      <w:hyperlink r:id="rId20" w:history="1">
        <w:r w:rsidR="004930D7" w:rsidRPr="00886B34">
          <w:rPr>
            <w:rStyle w:val="a9"/>
            <w:sz w:val="24"/>
            <w:szCs w:val="24"/>
            <w:lang w:val="ru-RU"/>
          </w:rPr>
          <w:t>https://tourist-journal.ru/</w:t>
        </w:r>
      </w:hyperlink>
      <w:r w:rsidR="004930D7" w:rsidRPr="00886B34">
        <w:rPr>
          <w:rStyle w:val="fontstyle01"/>
          <w:sz w:val="24"/>
          <w:szCs w:val="24"/>
          <w:lang w:val="ru-RU"/>
        </w:rPr>
        <w:t>.</w:t>
      </w:r>
    </w:p>
    <w:p w:rsidR="004930D7" w:rsidRPr="00886B34" w:rsidRDefault="00886B34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/>
        </w:rPr>
      </w:pPr>
      <w:r w:rsidRPr="00886B34">
        <w:rPr>
          <w:sz w:val="24"/>
          <w:szCs w:val="24"/>
          <w:lang w:val="ru-RU"/>
        </w:rPr>
        <w:t>5</w:t>
      </w:r>
      <w:r w:rsidR="004930D7" w:rsidRPr="00886B34">
        <w:rPr>
          <w:sz w:val="24"/>
          <w:szCs w:val="24"/>
          <w:lang w:val="ru-RU"/>
        </w:rPr>
        <w:t>.</w:t>
      </w:r>
      <w:r w:rsidRPr="00886B34">
        <w:rPr>
          <w:sz w:val="24"/>
          <w:szCs w:val="24"/>
          <w:lang w:val="ru-RU"/>
        </w:rPr>
        <w:t xml:space="preserve"> </w:t>
      </w:r>
      <w:r w:rsidR="004930D7" w:rsidRPr="00886B34">
        <w:rPr>
          <w:sz w:val="24"/>
          <w:szCs w:val="24"/>
          <w:lang w:val="ru-RU"/>
        </w:rPr>
        <w:t xml:space="preserve">Турбизнес </w:t>
      </w:r>
      <w:hyperlink r:id="rId21" w:history="1">
        <w:r w:rsidRPr="00886B34">
          <w:rPr>
            <w:rStyle w:val="a9"/>
            <w:sz w:val="24"/>
            <w:szCs w:val="24"/>
            <w:lang w:val="ru-RU"/>
          </w:rPr>
          <w:t>http://www.tourbus.ru</w:t>
        </w:r>
      </w:hyperlink>
      <w:r w:rsidRPr="00886B34">
        <w:rPr>
          <w:sz w:val="24"/>
          <w:szCs w:val="24"/>
          <w:lang w:val="ru-RU"/>
        </w:rPr>
        <w:t>.</w:t>
      </w:r>
    </w:p>
    <w:p w:rsidR="004930D7" w:rsidRPr="00886B34" w:rsidRDefault="00886B34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/>
        </w:rPr>
      </w:pPr>
      <w:r w:rsidRPr="00886B34">
        <w:rPr>
          <w:sz w:val="24"/>
          <w:szCs w:val="24"/>
          <w:lang w:val="ru-RU"/>
        </w:rPr>
        <w:t>6</w:t>
      </w:r>
      <w:r w:rsidR="004930D7" w:rsidRPr="00886B34">
        <w:rPr>
          <w:sz w:val="24"/>
          <w:szCs w:val="24"/>
          <w:lang w:val="ru-RU"/>
        </w:rPr>
        <w:t xml:space="preserve">. </w:t>
      </w:r>
      <w:r w:rsidRPr="00886B34">
        <w:rPr>
          <w:sz w:val="24"/>
          <w:szCs w:val="24"/>
          <w:lang w:val="ru-RU"/>
        </w:rPr>
        <w:t xml:space="preserve">Отдых в России </w:t>
      </w:r>
      <w:hyperlink r:id="rId22" w:history="1">
        <w:r w:rsidRPr="00886B34">
          <w:rPr>
            <w:rStyle w:val="a9"/>
            <w:sz w:val="24"/>
            <w:szCs w:val="24"/>
            <w:lang w:val="ru-RU"/>
          </w:rPr>
          <w:t>https://rustur.ru</w:t>
        </w:r>
      </w:hyperlink>
      <w:r w:rsidRPr="00886B34">
        <w:rPr>
          <w:sz w:val="24"/>
          <w:szCs w:val="24"/>
          <w:lang w:val="ru-RU"/>
        </w:rPr>
        <w:t>.</w:t>
      </w:r>
    </w:p>
    <w:p w:rsidR="00886B34" w:rsidRPr="00886B34" w:rsidRDefault="00886B34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/>
        </w:rPr>
      </w:pPr>
      <w:r w:rsidRPr="00886B34">
        <w:rPr>
          <w:sz w:val="24"/>
          <w:szCs w:val="24"/>
          <w:lang w:val="ru-RU"/>
        </w:rPr>
        <w:t xml:space="preserve">7. Курорты и туризм </w:t>
      </w:r>
      <w:hyperlink r:id="rId23" w:history="1">
        <w:r w:rsidRPr="00886B34">
          <w:rPr>
            <w:rStyle w:val="a9"/>
            <w:sz w:val="24"/>
            <w:szCs w:val="24"/>
            <w:lang w:val="ru-RU"/>
          </w:rPr>
          <w:t>https://www.kur-tur.ru</w:t>
        </w:r>
      </w:hyperlink>
      <w:r w:rsidRPr="00886B34">
        <w:rPr>
          <w:sz w:val="24"/>
          <w:szCs w:val="24"/>
          <w:lang w:val="ru-RU"/>
        </w:rPr>
        <w:t>.</w:t>
      </w:r>
    </w:p>
    <w:p w:rsidR="00886B34" w:rsidRPr="00886B34" w:rsidRDefault="00886B34" w:rsidP="006B4381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886B34">
        <w:rPr>
          <w:sz w:val="24"/>
          <w:szCs w:val="24"/>
        </w:rPr>
        <w:t xml:space="preserve">8. Go Travel </w:t>
      </w:r>
      <w:hyperlink r:id="rId24" w:history="1">
        <w:r w:rsidRPr="00886B34">
          <w:rPr>
            <w:rStyle w:val="a9"/>
            <w:sz w:val="24"/>
            <w:szCs w:val="24"/>
          </w:rPr>
          <w:t>https://go-travel.ru/</w:t>
        </w:r>
      </w:hyperlink>
    </w:p>
    <w:p w:rsidR="00886B34" w:rsidRPr="00886B34" w:rsidRDefault="009D4EE7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9</w:t>
      </w:r>
      <w:r w:rsidR="00886B34" w:rsidRPr="00886B34">
        <w:rPr>
          <w:sz w:val="24"/>
          <w:szCs w:val="24"/>
          <w:lang w:val="ru-RU"/>
        </w:rPr>
        <w:t xml:space="preserve">. «Вояж» </w:t>
      </w:r>
      <w:hyperlink r:id="rId25" w:history="1">
        <w:r w:rsidR="00886B34" w:rsidRPr="00886B34">
          <w:rPr>
            <w:rStyle w:val="a9"/>
            <w:sz w:val="24"/>
            <w:szCs w:val="24"/>
            <w:lang w:val="ru-RU"/>
          </w:rPr>
          <w:t>http://voyagemagazine.ru</w:t>
        </w:r>
      </w:hyperlink>
      <w:r w:rsidR="00886B34" w:rsidRPr="00886B34">
        <w:rPr>
          <w:sz w:val="24"/>
          <w:szCs w:val="24"/>
          <w:lang w:val="ru-RU"/>
        </w:rPr>
        <w:t>.</w:t>
      </w:r>
    </w:p>
    <w:p w:rsidR="00886B34" w:rsidRPr="00886B34" w:rsidRDefault="009D4EE7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10</w:t>
      </w:r>
      <w:r w:rsidR="00886B34" w:rsidRPr="00886B34">
        <w:rPr>
          <w:sz w:val="24"/>
          <w:szCs w:val="24"/>
          <w:lang w:val="ru-RU"/>
        </w:rPr>
        <w:t xml:space="preserve">. «Русский турист» </w:t>
      </w:r>
      <w:hyperlink r:id="rId26" w:history="1">
        <w:r w:rsidR="00886B34" w:rsidRPr="00886B34">
          <w:rPr>
            <w:rStyle w:val="a9"/>
            <w:sz w:val="24"/>
            <w:szCs w:val="24"/>
            <w:lang w:val="ru-RU"/>
          </w:rPr>
          <w:t>https://www.slonpo.ru</w:t>
        </w:r>
      </w:hyperlink>
      <w:r w:rsidR="00886B34" w:rsidRPr="00886B34">
        <w:rPr>
          <w:sz w:val="24"/>
          <w:szCs w:val="24"/>
          <w:lang w:val="ru-RU"/>
        </w:rPr>
        <w:t>.</w:t>
      </w:r>
    </w:p>
    <w:p w:rsidR="00886B34" w:rsidRDefault="00886B34" w:rsidP="006B4381">
      <w:pPr>
        <w:tabs>
          <w:tab w:val="left" w:pos="993"/>
        </w:tabs>
        <w:ind w:firstLine="709"/>
        <w:jc w:val="both"/>
        <w:rPr>
          <w:lang w:val="ru-RU"/>
        </w:rPr>
      </w:pPr>
      <w:r w:rsidRPr="00886B34">
        <w:rPr>
          <w:sz w:val="24"/>
          <w:szCs w:val="24"/>
          <w:lang w:val="ru-RU"/>
        </w:rPr>
        <w:t>1</w:t>
      </w:r>
      <w:r w:rsidR="009D4EE7">
        <w:rPr>
          <w:sz w:val="24"/>
          <w:szCs w:val="24"/>
          <w:lang w:val="ru-RU"/>
        </w:rPr>
        <w:t>1</w:t>
      </w:r>
      <w:r w:rsidRPr="00886B34">
        <w:rPr>
          <w:sz w:val="24"/>
          <w:szCs w:val="24"/>
          <w:lang w:val="ru-RU"/>
        </w:rPr>
        <w:t xml:space="preserve">. «Туризм и путешествия» </w:t>
      </w:r>
      <w:hyperlink r:id="rId27" w:history="1">
        <w:r w:rsidRPr="00886B34">
          <w:rPr>
            <w:rStyle w:val="a9"/>
            <w:sz w:val="24"/>
            <w:szCs w:val="24"/>
            <w:lang w:val="ru-RU"/>
          </w:rPr>
          <w:t>https://www.slonpo.ru</w:t>
        </w:r>
      </w:hyperlink>
      <w:r w:rsidRPr="00886B34">
        <w:rPr>
          <w:sz w:val="24"/>
          <w:szCs w:val="24"/>
          <w:lang w:val="ru-RU"/>
        </w:rPr>
        <w:t>.</w:t>
      </w:r>
    </w:p>
    <w:p w:rsidR="00886B34" w:rsidRPr="00840DF1" w:rsidRDefault="009D4EE7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/>
        </w:rPr>
      </w:pPr>
      <w:r w:rsidRPr="00840DF1">
        <w:rPr>
          <w:sz w:val="24"/>
          <w:szCs w:val="24"/>
          <w:lang w:val="ru-RU"/>
        </w:rPr>
        <w:t xml:space="preserve">12. </w:t>
      </w:r>
      <w:r w:rsidR="00CE7633" w:rsidRPr="00840DF1">
        <w:rPr>
          <w:sz w:val="24"/>
          <w:szCs w:val="24"/>
          <w:lang w:val="ru-RU"/>
        </w:rPr>
        <w:t xml:space="preserve">«Континент» </w:t>
      </w:r>
      <w:hyperlink r:id="rId28" w:history="1">
        <w:r w:rsidR="00CE7633" w:rsidRPr="00840DF1">
          <w:rPr>
            <w:rStyle w:val="a9"/>
            <w:sz w:val="24"/>
            <w:szCs w:val="24"/>
            <w:lang w:val="ru-RU"/>
          </w:rPr>
          <w:t>https://1eks.ru/</w:t>
        </w:r>
      </w:hyperlink>
      <w:r w:rsidR="00CE7633" w:rsidRPr="00840DF1">
        <w:rPr>
          <w:sz w:val="24"/>
          <w:szCs w:val="24"/>
          <w:lang w:val="ru-RU"/>
        </w:rPr>
        <w:t>.</w:t>
      </w:r>
    </w:p>
    <w:p w:rsidR="00CE7633" w:rsidRPr="00886B34" w:rsidRDefault="00CE7633" w:rsidP="006B4381">
      <w:pPr>
        <w:tabs>
          <w:tab w:val="left" w:pos="993"/>
        </w:tabs>
        <w:ind w:firstLine="709"/>
        <w:jc w:val="both"/>
        <w:rPr>
          <w:lang w:val="ru-RU"/>
        </w:rPr>
      </w:pPr>
    </w:p>
    <w:p w:rsidR="00F206DA" w:rsidRPr="00F7192B" w:rsidRDefault="00F206DA" w:rsidP="006B4381">
      <w:pPr>
        <w:tabs>
          <w:tab w:val="left" w:pos="993"/>
        </w:tabs>
        <w:ind w:firstLine="709"/>
        <w:jc w:val="both"/>
        <w:rPr>
          <w:b/>
          <w:sz w:val="24"/>
          <w:szCs w:val="24"/>
          <w:lang w:val="ru-RU" w:eastAsia="ru-RU"/>
        </w:rPr>
      </w:pPr>
      <w:r w:rsidRPr="00F7192B">
        <w:rPr>
          <w:b/>
          <w:sz w:val="24"/>
          <w:szCs w:val="24"/>
          <w:lang w:val="ru-RU" w:eastAsia="ru-RU"/>
        </w:rPr>
        <w:t>3.2.4 Перечень лицензионного программного обеспечения и информационных справочных систем</w:t>
      </w:r>
    </w:p>
    <w:p w:rsidR="00F206DA" w:rsidRPr="00F7192B" w:rsidRDefault="00F206DA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7192B">
        <w:rPr>
          <w:b/>
          <w:sz w:val="24"/>
          <w:szCs w:val="24"/>
          <w:lang w:val="ru-RU" w:eastAsia="ru-RU"/>
        </w:rPr>
        <w:t>­</w:t>
      </w:r>
      <w:r w:rsidRPr="00F7192B">
        <w:rPr>
          <w:b/>
          <w:sz w:val="24"/>
          <w:szCs w:val="24"/>
          <w:lang w:val="ru-RU" w:eastAsia="ru-RU"/>
        </w:rPr>
        <w:tab/>
      </w:r>
      <w:r w:rsidRPr="00F7192B">
        <w:rPr>
          <w:sz w:val="24"/>
          <w:szCs w:val="24"/>
          <w:lang w:eastAsia="ru-RU"/>
        </w:rPr>
        <w:t>Microsoft</w:t>
      </w:r>
      <w:r w:rsidRPr="00F7192B">
        <w:rPr>
          <w:sz w:val="24"/>
          <w:szCs w:val="24"/>
          <w:lang w:val="ru-RU" w:eastAsia="ru-RU"/>
        </w:rPr>
        <w:t xml:space="preserve"> </w:t>
      </w:r>
      <w:r w:rsidRPr="00F7192B">
        <w:rPr>
          <w:sz w:val="24"/>
          <w:szCs w:val="24"/>
          <w:lang w:eastAsia="ru-RU"/>
        </w:rPr>
        <w:t>Power</w:t>
      </w:r>
      <w:r w:rsidRPr="00F7192B">
        <w:rPr>
          <w:sz w:val="24"/>
          <w:szCs w:val="24"/>
          <w:lang w:val="ru-RU" w:eastAsia="ru-RU"/>
        </w:rPr>
        <w:t xml:space="preserve"> </w:t>
      </w:r>
      <w:r w:rsidRPr="00F7192B">
        <w:rPr>
          <w:sz w:val="24"/>
          <w:szCs w:val="24"/>
          <w:lang w:eastAsia="ru-RU"/>
        </w:rPr>
        <w:t>Point</w:t>
      </w:r>
      <w:r w:rsidRPr="00F7192B">
        <w:rPr>
          <w:sz w:val="24"/>
          <w:szCs w:val="24"/>
          <w:lang w:val="ru-RU" w:eastAsia="ru-RU"/>
        </w:rPr>
        <w:t xml:space="preserve">, </w:t>
      </w:r>
    </w:p>
    <w:p w:rsidR="00F206DA" w:rsidRPr="00F7192B" w:rsidRDefault="00F206DA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7192B">
        <w:rPr>
          <w:sz w:val="24"/>
          <w:szCs w:val="24"/>
          <w:lang w:val="ru-RU" w:eastAsia="ru-RU"/>
        </w:rPr>
        <w:t>­</w:t>
      </w:r>
      <w:r w:rsidRPr="00F7192B">
        <w:rPr>
          <w:sz w:val="24"/>
          <w:szCs w:val="24"/>
          <w:lang w:val="ru-RU" w:eastAsia="ru-RU"/>
        </w:rPr>
        <w:tab/>
      </w:r>
      <w:r w:rsidRPr="00F7192B">
        <w:rPr>
          <w:sz w:val="24"/>
          <w:szCs w:val="24"/>
          <w:lang w:eastAsia="ru-RU"/>
        </w:rPr>
        <w:t>Microsoft</w:t>
      </w:r>
      <w:r w:rsidRPr="00F7192B">
        <w:rPr>
          <w:sz w:val="24"/>
          <w:szCs w:val="24"/>
          <w:lang w:val="ru-RU" w:eastAsia="ru-RU"/>
        </w:rPr>
        <w:t xml:space="preserve"> </w:t>
      </w:r>
      <w:r w:rsidRPr="00F7192B">
        <w:rPr>
          <w:sz w:val="24"/>
          <w:szCs w:val="24"/>
          <w:lang w:eastAsia="ru-RU"/>
        </w:rPr>
        <w:t>Windows</w:t>
      </w:r>
      <w:r w:rsidRPr="00F7192B">
        <w:rPr>
          <w:sz w:val="24"/>
          <w:szCs w:val="24"/>
          <w:lang w:val="ru-RU" w:eastAsia="ru-RU"/>
        </w:rPr>
        <w:t xml:space="preserve"> </w:t>
      </w:r>
    </w:p>
    <w:p w:rsidR="00F206DA" w:rsidRPr="00F7192B" w:rsidRDefault="00F206DA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7192B">
        <w:rPr>
          <w:sz w:val="24"/>
          <w:szCs w:val="24"/>
          <w:lang w:val="ru-RU" w:eastAsia="ru-RU"/>
        </w:rPr>
        <w:t>­</w:t>
      </w:r>
      <w:r w:rsidRPr="00F7192B">
        <w:rPr>
          <w:sz w:val="24"/>
          <w:szCs w:val="24"/>
          <w:lang w:val="ru-RU" w:eastAsia="ru-RU"/>
        </w:rPr>
        <w:tab/>
        <w:t>Справочно-правовая система «Консультант Плюс»</w:t>
      </w:r>
    </w:p>
    <w:p w:rsidR="00F206DA" w:rsidRPr="00F7192B" w:rsidRDefault="00F206DA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7192B">
        <w:rPr>
          <w:sz w:val="24"/>
          <w:szCs w:val="24"/>
          <w:lang w:val="ru-RU" w:eastAsia="ru-RU"/>
        </w:rPr>
        <w:t>­</w:t>
      </w:r>
      <w:r w:rsidRPr="00F7192B">
        <w:rPr>
          <w:sz w:val="24"/>
          <w:szCs w:val="24"/>
          <w:lang w:val="ru-RU" w:eastAsia="ru-RU"/>
        </w:rPr>
        <w:tab/>
        <w:t>Справочно-правовая система «Гарант»</w:t>
      </w:r>
    </w:p>
    <w:p w:rsidR="00F206DA" w:rsidRPr="00EB2B56" w:rsidRDefault="00F206DA" w:rsidP="00EB2B56">
      <w:pPr>
        <w:jc w:val="both"/>
        <w:rPr>
          <w:b/>
          <w:sz w:val="24"/>
          <w:szCs w:val="24"/>
          <w:lang w:val="ru-RU" w:eastAsia="ru-RU"/>
        </w:rPr>
      </w:pPr>
    </w:p>
    <w:p w:rsidR="00F206DA" w:rsidRDefault="00F206DA" w:rsidP="006B4381">
      <w:pPr>
        <w:jc w:val="center"/>
        <w:rPr>
          <w:b/>
          <w:color w:val="000000"/>
          <w:sz w:val="24"/>
          <w:szCs w:val="24"/>
          <w:lang w:val="ru-RU"/>
        </w:rPr>
      </w:pPr>
      <w:r w:rsidRPr="00EB2B56">
        <w:rPr>
          <w:b/>
          <w:sz w:val="24"/>
          <w:szCs w:val="24"/>
          <w:lang w:val="ru-RU" w:eastAsia="ru-RU"/>
        </w:rPr>
        <w:t xml:space="preserve">4. КОНТРОЛЬ И ОЦЕНКА РЕЗУЛЬТАТОВ ОСВОЕНИЯ </w:t>
      </w:r>
      <w:r w:rsidR="000815AE" w:rsidRPr="000815AE">
        <w:rPr>
          <w:b/>
          <w:color w:val="000000"/>
          <w:sz w:val="24"/>
          <w:szCs w:val="24"/>
          <w:lang w:val="ru-RU"/>
        </w:rPr>
        <w:t>МЕЖДИСЦИПЛИНАРНОГО КУРСА</w:t>
      </w:r>
    </w:p>
    <w:p w:rsidR="000815AE" w:rsidRPr="00EB2B56" w:rsidRDefault="000815AE" w:rsidP="006B4381">
      <w:pPr>
        <w:jc w:val="center"/>
        <w:rPr>
          <w:b/>
          <w:sz w:val="24"/>
          <w:szCs w:val="24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2410"/>
        <w:gridCol w:w="2376"/>
      </w:tblGrid>
      <w:tr w:rsidR="00F206DA" w:rsidRPr="00EB2B56" w:rsidTr="002810C6">
        <w:tc>
          <w:tcPr>
            <w:tcW w:w="2500" w:type="pct"/>
          </w:tcPr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Результаты обучения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Критерии оценки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Методы оценки</w:t>
            </w:r>
          </w:p>
        </w:tc>
      </w:tr>
      <w:tr w:rsidR="00F206DA" w:rsidRPr="00CD34FC" w:rsidTr="002810C6">
        <w:tc>
          <w:tcPr>
            <w:tcW w:w="2500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Перечень знаний, осваиваемых в рамках дисциплины: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F206DA" w:rsidRPr="00EB2B56" w:rsidTr="002810C6">
        <w:tc>
          <w:tcPr>
            <w:tcW w:w="2500" w:type="pct"/>
          </w:tcPr>
          <w:p w:rsidR="00F206DA" w:rsidRPr="003A07E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Знать </w:t>
            </w:r>
            <w:r w:rsidRPr="00D517A1">
              <w:rPr>
                <w:color w:val="000000"/>
                <w:sz w:val="24"/>
                <w:szCs w:val="24"/>
                <w:lang w:val="ru-RU" w:eastAsia="ru-RU"/>
              </w:rPr>
              <w:t>законодательство Росси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йской Федерации в сфере туризма.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EB2B56" w:rsidTr="002810C6">
        <w:tc>
          <w:tcPr>
            <w:tcW w:w="2500" w:type="pct"/>
          </w:tcPr>
          <w:p w:rsidR="00F206DA" w:rsidRPr="003A07E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color w:val="000000"/>
                <w:sz w:val="24"/>
                <w:szCs w:val="24"/>
                <w:lang w:val="ru-RU" w:eastAsia="ru-RU"/>
              </w:rPr>
              <w:t>нормативные документы, регламентирующие организацию туроператорс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кой и турагентской деятельности.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EB2B56" w:rsidTr="002810C6">
        <w:tc>
          <w:tcPr>
            <w:tcW w:w="2500" w:type="pct"/>
          </w:tcPr>
          <w:p w:rsidR="00F206DA" w:rsidRPr="003A07E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D517A1">
              <w:rPr>
                <w:color w:val="000000"/>
                <w:sz w:val="24"/>
                <w:szCs w:val="24"/>
                <w:lang w:val="ru-RU" w:eastAsia="ru-RU"/>
              </w:rPr>
              <w:t xml:space="preserve"> ассортимент и характеристики пр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едлагаемых туристских продуктов.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EB2B56" w:rsidTr="002810C6">
        <w:tc>
          <w:tcPr>
            <w:tcW w:w="2500" w:type="pct"/>
          </w:tcPr>
          <w:p w:rsidR="00F206DA" w:rsidRPr="003A07E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color w:val="000000"/>
                <w:sz w:val="24"/>
                <w:szCs w:val="24"/>
                <w:lang w:val="ru-RU" w:eastAsia="ru-RU"/>
              </w:rPr>
              <w:t>цены на туристские продукты и отдельные тур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истские и дополнительные </w:t>
            </w:r>
            <w:r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услуги.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lastRenderedPageBreak/>
              <w:t xml:space="preserve">Ответы на вопросы на знание и </w:t>
            </w:r>
            <w:r w:rsidRPr="00EB2B56">
              <w:rPr>
                <w:sz w:val="24"/>
                <w:szCs w:val="24"/>
                <w:lang w:val="ru-RU" w:eastAsia="ru-RU"/>
              </w:rPr>
              <w:lastRenderedPageBreak/>
              <w:t>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lastRenderedPageBreak/>
              <w:t>Устный опрос</w:t>
            </w:r>
          </w:p>
        </w:tc>
      </w:tr>
      <w:tr w:rsidR="00F206DA" w:rsidRPr="00EB2B56" w:rsidTr="002810C6">
        <w:tc>
          <w:tcPr>
            <w:tcW w:w="2500" w:type="pct"/>
          </w:tcPr>
          <w:p w:rsidR="00F206DA" w:rsidRPr="00D517A1" w:rsidRDefault="00F206DA" w:rsidP="003A07E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Знать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системы бронирования услуг.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8C64A0" w:rsidTr="002810C6">
        <w:tc>
          <w:tcPr>
            <w:tcW w:w="2500" w:type="pct"/>
          </w:tcPr>
          <w:p w:rsidR="00F206DA" w:rsidRPr="003A07E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color w:val="000000"/>
                <w:sz w:val="24"/>
                <w:szCs w:val="24"/>
                <w:lang w:val="ru-RU" w:eastAsia="ru-RU"/>
              </w:rPr>
              <w:t>организа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цию работы с запросами туристов.</w:t>
            </w:r>
          </w:p>
        </w:tc>
        <w:tc>
          <w:tcPr>
            <w:tcW w:w="1259" w:type="pct"/>
          </w:tcPr>
          <w:p w:rsidR="00F206DA" w:rsidRPr="00EB2B56" w:rsidRDefault="00F206DA" w:rsidP="003A07E1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  <w:p w:rsidR="00F206DA" w:rsidRPr="00EB2B56" w:rsidRDefault="00F206DA" w:rsidP="00EB2B56">
            <w:pPr>
              <w:widowControl w:val="0"/>
              <w:tabs>
                <w:tab w:val="left" w:pos="9160"/>
              </w:tabs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F206DA" w:rsidRPr="00EB2B56" w:rsidTr="002810C6">
        <w:tc>
          <w:tcPr>
            <w:tcW w:w="2500" w:type="pct"/>
          </w:tcPr>
          <w:p w:rsidR="00F206DA" w:rsidRPr="003A07E1" w:rsidRDefault="00F206DA" w:rsidP="00BA5E7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color w:val="000000"/>
                <w:sz w:val="24"/>
                <w:szCs w:val="24"/>
                <w:lang w:val="ru-RU" w:eastAsia="ru-RU"/>
              </w:rPr>
              <w:t>требования к оформлению и учету заказов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EB2B56" w:rsidTr="002810C6">
        <w:tc>
          <w:tcPr>
            <w:tcW w:w="2500" w:type="pct"/>
          </w:tcPr>
          <w:p w:rsidR="00F206DA" w:rsidRPr="003A07E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color w:val="000000"/>
                <w:sz w:val="24"/>
                <w:szCs w:val="24"/>
                <w:lang w:val="ru-RU" w:eastAsia="ru-RU"/>
              </w:rPr>
              <w:t>порядок контроля за про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хождением и выполнением заказов.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EB2B56" w:rsidTr="002810C6">
        <w:tc>
          <w:tcPr>
            <w:tcW w:w="2500" w:type="pct"/>
          </w:tcPr>
          <w:p w:rsidR="00F206DA" w:rsidRPr="003A07E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color w:val="000000"/>
                <w:sz w:val="24"/>
                <w:szCs w:val="24"/>
                <w:lang w:val="ru-RU" w:eastAsia="ru-RU"/>
              </w:rPr>
              <w:t>виды технических средств сбора и обработки информации, связи и комму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никаций.</w:t>
            </w:r>
          </w:p>
        </w:tc>
        <w:tc>
          <w:tcPr>
            <w:tcW w:w="1259" w:type="pct"/>
          </w:tcPr>
          <w:p w:rsidR="00F206DA" w:rsidRPr="00EB2B56" w:rsidRDefault="00F206DA" w:rsidP="003A07E1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  <w:p w:rsidR="00F206DA" w:rsidRPr="00EB2B56" w:rsidRDefault="00F206DA" w:rsidP="003A07E1">
            <w:pPr>
              <w:widowControl w:val="0"/>
              <w:tabs>
                <w:tab w:val="left" w:pos="9160"/>
              </w:tabs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F206DA" w:rsidRPr="00474AC9" w:rsidTr="002810C6">
        <w:tc>
          <w:tcPr>
            <w:tcW w:w="2500" w:type="pct"/>
          </w:tcPr>
          <w:p w:rsidR="00F206DA" w:rsidRPr="003A07E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color w:val="000000"/>
                <w:sz w:val="24"/>
                <w:szCs w:val="24"/>
                <w:lang w:val="ru-RU" w:eastAsia="ru-RU"/>
              </w:rPr>
              <w:t>программное обеспечение деят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ельности туристских организаций.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EB2B56" w:rsidTr="002810C6">
        <w:tc>
          <w:tcPr>
            <w:tcW w:w="2500" w:type="pct"/>
          </w:tcPr>
          <w:p w:rsidR="00F206DA" w:rsidRPr="00F40E89" w:rsidRDefault="00F206DA" w:rsidP="003A07E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F40E8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этику делового общения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8C64A0" w:rsidTr="002810C6">
        <w:tc>
          <w:tcPr>
            <w:tcW w:w="2500" w:type="pct"/>
          </w:tcPr>
          <w:p w:rsidR="00F206DA" w:rsidRPr="00F40E89" w:rsidRDefault="00F206DA" w:rsidP="00E44C7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F40E89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F40E89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основы делопроизводства.</w:t>
            </w:r>
          </w:p>
        </w:tc>
        <w:tc>
          <w:tcPr>
            <w:tcW w:w="1259" w:type="pct"/>
          </w:tcPr>
          <w:p w:rsidR="00F206DA" w:rsidRPr="00EB2B56" w:rsidRDefault="00F206DA" w:rsidP="00AD7325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  <w:p w:rsidR="00F206DA" w:rsidRPr="00EB2B56" w:rsidRDefault="00F206DA" w:rsidP="00EB2B56">
            <w:pPr>
              <w:widowControl w:val="0"/>
              <w:tabs>
                <w:tab w:val="left" w:pos="9160"/>
              </w:tabs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F206DA" w:rsidRPr="00EB2B56" w:rsidTr="002810C6">
        <w:tc>
          <w:tcPr>
            <w:tcW w:w="2500" w:type="pct"/>
          </w:tcPr>
          <w:p w:rsidR="00F206DA" w:rsidRPr="00BA5E7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F40E89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F40E89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F40E89">
              <w:rPr>
                <w:color w:val="000000"/>
                <w:sz w:val="24"/>
                <w:szCs w:val="24"/>
                <w:lang w:val="ru-RU" w:eastAsia="ru-RU"/>
              </w:rPr>
              <w:t>правила в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нутреннего трудового распорядка.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EB2B56" w:rsidTr="002810C6">
        <w:tc>
          <w:tcPr>
            <w:tcW w:w="2500" w:type="pct"/>
          </w:tcPr>
          <w:p w:rsidR="00F206DA" w:rsidRPr="003A07E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F40E89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F40E89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F40E89">
              <w:rPr>
                <w:color w:val="000000"/>
                <w:sz w:val="24"/>
                <w:szCs w:val="24"/>
                <w:lang w:val="ru-RU" w:eastAsia="ru-RU"/>
              </w:rPr>
              <w:t>правила по охране труда и пожарной безопасности.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CD34FC" w:rsidTr="002810C6">
        <w:tc>
          <w:tcPr>
            <w:tcW w:w="2500" w:type="pct"/>
          </w:tcPr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Перечень умений, осваиваемых в рамках дисциплины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EB2B56" w:rsidRDefault="00F206DA" w:rsidP="00EB2B56">
            <w:pPr>
              <w:widowControl w:val="0"/>
              <w:tabs>
                <w:tab w:val="left" w:pos="9160"/>
              </w:tabs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F206DA" w:rsidRPr="00CD34FC" w:rsidTr="002810C6">
        <w:tc>
          <w:tcPr>
            <w:tcW w:w="2500" w:type="pct"/>
          </w:tcPr>
          <w:p w:rsidR="00F206DA" w:rsidRPr="00F06563" w:rsidRDefault="00F206DA" w:rsidP="00E44C76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К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 xml:space="preserve">оординировать работу подразделений туроператора, задействованных в 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реализации заказа.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2810C6" w:rsidRDefault="00F206DA" w:rsidP="002810C6">
            <w:pPr>
              <w:jc w:val="center"/>
              <w:rPr>
                <w:lang w:val="ru-RU"/>
              </w:rPr>
            </w:pPr>
            <w:r w:rsidRPr="006F5ED8">
              <w:rPr>
                <w:bCs/>
                <w:sz w:val="24"/>
                <w:szCs w:val="22"/>
                <w:lang w:val="ru-RU" w:eastAsia="ru-RU"/>
              </w:rPr>
              <w:t>Оценка результатов выполнения практической работы</w:t>
            </w:r>
          </w:p>
        </w:tc>
      </w:tr>
      <w:tr w:rsidR="00F206DA" w:rsidRPr="00CD34FC" w:rsidTr="002810C6">
        <w:tc>
          <w:tcPr>
            <w:tcW w:w="2500" w:type="pct"/>
          </w:tcPr>
          <w:p w:rsidR="00F206DA" w:rsidRPr="00F06563" w:rsidRDefault="00F206DA" w:rsidP="00E44C76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0F4578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В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заимодействовать с туроператорами, экскурсионными бюро, кассами продажи билетов, транспортн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ыми компаниями, </w:t>
            </w: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meet</w:t>
            </w:r>
            <w:proofErr w:type="spellEnd"/>
            <w:r>
              <w:rPr>
                <w:color w:val="000000"/>
                <w:sz w:val="24"/>
                <w:szCs w:val="24"/>
                <w:lang w:val="ru-RU" w:eastAsia="ru-RU"/>
              </w:rPr>
              <w:t>-компаниями.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2810C6" w:rsidRDefault="00F206DA" w:rsidP="002810C6">
            <w:pPr>
              <w:jc w:val="center"/>
              <w:rPr>
                <w:lang w:val="ru-RU"/>
              </w:rPr>
            </w:pPr>
            <w:r w:rsidRPr="006F5ED8">
              <w:rPr>
                <w:bCs/>
                <w:sz w:val="24"/>
                <w:szCs w:val="22"/>
                <w:lang w:val="ru-RU" w:eastAsia="ru-RU"/>
              </w:rPr>
              <w:t>Оценка результатов выполнения практической работы</w:t>
            </w:r>
          </w:p>
        </w:tc>
      </w:tr>
      <w:tr w:rsidR="00F206DA" w:rsidRPr="00CD34FC" w:rsidTr="002810C6">
        <w:tc>
          <w:tcPr>
            <w:tcW w:w="2500" w:type="pct"/>
          </w:tcPr>
          <w:p w:rsidR="00F206DA" w:rsidRPr="00F06563" w:rsidRDefault="00F206DA" w:rsidP="00E44C76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В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ладеть к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ультурой межличностного общения.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2810C6" w:rsidRDefault="00F206DA" w:rsidP="002810C6">
            <w:pPr>
              <w:jc w:val="center"/>
              <w:rPr>
                <w:lang w:val="ru-RU"/>
              </w:rPr>
            </w:pPr>
            <w:r w:rsidRPr="006F5ED8">
              <w:rPr>
                <w:bCs/>
                <w:sz w:val="24"/>
                <w:szCs w:val="22"/>
                <w:lang w:val="ru-RU" w:eastAsia="ru-RU"/>
              </w:rPr>
              <w:t>Оценка результатов выполнения практической работы</w:t>
            </w:r>
          </w:p>
        </w:tc>
      </w:tr>
      <w:tr w:rsidR="00F206DA" w:rsidRPr="00CD34FC" w:rsidTr="002810C6">
        <w:tc>
          <w:tcPr>
            <w:tcW w:w="2500" w:type="pct"/>
          </w:tcPr>
          <w:p w:rsidR="00F206DA" w:rsidRPr="00F06563" w:rsidRDefault="00F206DA" w:rsidP="00E44C76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В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ладеть техникой переговоров, устного общения с клиентом,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включая телефонные переговоры.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Cs/>
                <w:sz w:val="24"/>
                <w:szCs w:val="22"/>
                <w:lang w:val="ru-RU" w:eastAsia="ru-RU"/>
              </w:rPr>
              <w:t>Оценка результатов выполнения практической работы</w:t>
            </w:r>
            <w:r w:rsidRPr="00EB2B56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F206DA" w:rsidRPr="00CD34FC" w:rsidTr="002810C6">
        <w:tc>
          <w:tcPr>
            <w:tcW w:w="2500" w:type="pct"/>
          </w:tcPr>
          <w:p w:rsidR="00F206DA" w:rsidRPr="00F06563" w:rsidRDefault="00F206DA" w:rsidP="00E44C76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В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ладеть техникой количествен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ной оценки и анализа информации.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EB2B56" w:rsidRDefault="00F206DA" w:rsidP="00F06563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Cs/>
                <w:sz w:val="24"/>
                <w:szCs w:val="22"/>
                <w:lang w:val="ru-RU" w:eastAsia="ru-RU"/>
              </w:rPr>
              <w:t xml:space="preserve">Оценка результатов выполнения </w:t>
            </w:r>
            <w:r w:rsidRPr="00EB2B56">
              <w:rPr>
                <w:bCs/>
                <w:sz w:val="24"/>
                <w:szCs w:val="22"/>
                <w:lang w:val="ru-RU" w:eastAsia="ru-RU"/>
              </w:rPr>
              <w:lastRenderedPageBreak/>
              <w:t>практической работы</w:t>
            </w:r>
          </w:p>
        </w:tc>
      </w:tr>
      <w:tr w:rsidR="00F206DA" w:rsidRPr="00CD34FC" w:rsidTr="002810C6">
        <w:tc>
          <w:tcPr>
            <w:tcW w:w="2500" w:type="pct"/>
          </w:tcPr>
          <w:p w:rsidR="00F206DA" w:rsidRPr="00F06563" w:rsidRDefault="00F206DA" w:rsidP="00E44C76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В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ладеть методик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ой хранения и поиска информации.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Cs/>
                <w:sz w:val="24"/>
                <w:szCs w:val="22"/>
                <w:lang w:val="ru-RU" w:eastAsia="ru-RU"/>
              </w:rPr>
              <w:t>выполнения практической работы</w:t>
            </w:r>
          </w:p>
        </w:tc>
      </w:tr>
      <w:tr w:rsidR="00F206DA" w:rsidRPr="00CD34FC" w:rsidTr="002810C6">
        <w:tc>
          <w:tcPr>
            <w:tcW w:w="2500" w:type="pct"/>
          </w:tcPr>
          <w:p w:rsidR="00F206DA" w:rsidRPr="00F06563" w:rsidRDefault="00F206DA" w:rsidP="00E44C76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В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ести документацию, х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ранение и извлечение информации.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2810C6" w:rsidRDefault="00F206DA" w:rsidP="002810C6">
            <w:pPr>
              <w:jc w:val="center"/>
              <w:rPr>
                <w:lang w:val="ru-RU"/>
              </w:rPr>
            </w:pPr>
            <w:r w:rsidRPr="00BB0825">
              <w:rPr>
                <w:bCs/>
                <w:sz w:val="24"/>
                <w:szCs w:val="22"/>
                <w:lang w:val="ru-RU" w:eastAsia="ru-RU"/>
              </w:rPr>
              <w:t>Оценка результатов выполнения практической работы</w:t>
            </w:r>
          </w:p>
        </w:tc>
      </w:tr>
      <w:tr w:rsidR="00F206DA" w:rsidRPr="00CD34FC" w:rsidTr="002810C6">
        <w:tc>
          <w:tcPr>
            <w:tcW w:w="2500" w:type="pct"/>
          </w:tcPr>
          <w:p w:rsidR="00F206DA" w:rsidRPr="00F06563" w:rsidRDefault="00F206DA" w:rsidP="00F06563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П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ользоваться компьютерными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программами бронирования туров.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2810C6" w:rsidRDefault="00F206DA" w:rsidP="002810C6">
            <w:pPr>
              <w:jc w:val="center"/>
              <w:rPr>
                <w:lang w:val="ru-RU"/>
              </w:rPr>
            </w:pPr>
            <w:r w:rsidRPr="00BB0825">
              <w:rPr>
                <w:bCs/>
                <w:sz w:val="24"/>
                <w:szCs w:val="22"/>
                <w:lang w:val="ru-RU" w:eastAsia="ru-RU"/>
              </w:rPr>
              <w:t>Оценка результатов выполнения практической работы</w:t>
            </w:r>
          </w:p>
        </w:tc>
      </w:tr>
      <w:tr w:rsidR="00F206DA" w:rsidRPr="00CD34FC" w:rsidTr="002810C6">
        <w:tc>
          <w:tcPr>
            <w:tcW w:w="2500" w:type="pct"/>
          </w:tcPr>
          <w:p w:rsidR="00F206DA" w:rsidRPr="00F06563" w:rsidRDefault="00F206DA" w:rsidP="00F06563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О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существлять контроль за с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воевременным выполнением заказа.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2810C6" w:rsidRDefault="00F206DA" w:rsidP="002810C6">
            <w:pPr>
              <w:jc w:val="center"/>
              <w:rPr>
                <w:lang w:val="ru-RU"/>
              </w:rPr>
            </w:pPr>
            <w:r w:rsidRPr="00BB0825">
              <w:rPr>
                <w:bCs/>
                <w:sz w:val="24"/>
                <w:szCs w:val="22"/>
                <w:lang w:val="ru-RU" w:eastAsia="ru-RU"/>
              </w:rPr>
              <w:t>Оценка результатов выполнения практической работы</w:t>
            </w:r>
          </w:p>
        </w:tc>
      </w:tr>
      <w:tr w:rsidR="00F206DA" w:rsidRPr="00CD34FC" w:rsidTr="002810C6">
        <w:tc>
          <w:tcPr>
            <w:tcW w:w="2500" w:type="pct"/>
          </w:tcPr>
          <w:p w:rsidR="00F206DA" w:rsidRPr="00F06563" w:rsidRDefault="00F206DA" w:rsidP="00F06563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С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обирать, обрабатывать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,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 xml:space="preserve"> и анал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изировать статистические данные.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2810C6" w:rsidRDefault="00F206DA" w:rsidP="002810C6">
            <w:pPr>
              <w:jc w:val="center"/>
              <w:rPr>
                <w:lang w:val="ru-RU"/>
              </w:rPr>
            </w:pPr>
            <w:r w:rsidRPr="00BB0825">
              <w:rPr>
                <w:bCs/>
                <w:sz w:val="24"/>
                <w:szCs w:val="22"/>
                <w:lang w:val="ru-RU" w:eastAsia="ru-RU"/>
              </w:rPr>
              <w:t>Оценка результатов выполнения практической работы</w:t>
            </w:r>
          </w:p>
        </w:tc>
      </w:tr>
      <w:tr w:rsidR="00F206DA" w:rsidRPr="00CD34FC" w:rsidTr="002810C6">
        <w:tc>
          <w:tcPr>
            <w:tcW w:w="2500" w:type="pct"/>
          </w:tcPr>
          <w:p w:rsidR="00F206DA" w:rsidRDefault="00F206DA" w:rsidP="00F06563">
            <w:r>
              <w:rPr>
                <w:color w:val="000000"/>
                <w:sz w:val="24"/>
                <w:szCs w:val="24"/>
                <w:lang w:val="ru-RU" w:eastAsia="ru-RU"/>
              </w:rPr>
              <w:t>Ф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ормировать банки данных.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2810C6" w:rsidRDefault="00F206DA" w:rsidP="002810C6">
            <w:pPr>
              <w:jc w:val="center"/>
              <w:rPr>
                <w:lang w:val="ru-RU"/>
              </w:rPr>
            </w:pPr>
            <w:r w:rsidRPr="00BB0825">
              <w:rPr>
                <w:bCs/>
                <w:sz w:val="24"/>
                <w:szCs w:val="22"/>
                <w:lang w:val="ru-RU" w:eastAsia="ru-RU"/>
              </w:rPr>
              <w:t>Оценка результатов выполнения практической работы</w:t>
            </w:r>
          </w:p>
        </w:tc>
      </w:tr>
    </w:tbl>
    <w:p w:rsidR="00F206DA" w:rsidRPr="000C00B2" w:rsidRDefault="00F206DA" w:rsidP="0040413E">
      <w:pPr>
        <w:rPr>
          <w:lang w:val="ru-RU"/>
        </w:rPr>
      </w:pPr>
    </w:p>
    <w:sectPr w:rsidR="00F206DA" w:rsidRPr="000C00B2" w:rsidSect="005B4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0D7" w:rsidRDefault="00F910D7" w:rsidP="00EB2B56">
      <w:r>
        <w:separator/>
      </w:r>
    </w:p>
  </w:endnote>
  <w:endnote w:type="continuationSeparator" w:id="0">
    <w:p w:rsidR="00F910D7" w:rsidRDefault="00F910D7" w:rsidP="00EB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BF2" w:rsidRDefault="00E44BF2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CD34FC" w:rsidRPr="00CD34FC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E44BF2" w:rsidRDefault="00E44BF2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0D7" w:rsidRDefault="00F910D7" w:rsidP="00EB2B56">
      <w:r>
        <w:separator/>
      </w:r>
    </w:p>
  </w:footnote>
  <w:footnote w:type="continuationSeparator" w:id="0">
    <w:p w:rsidR="00F910D7" w:rsidRDefault="00F910D7" w:rsidP="00EB2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01A3"/>
    <w:multiLevelType w:val="hybridMultilevel"/>
    <w:tmpl w:val="DF5C7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B5B45"/>
    <w:multiLevelType w:val="hybridMultilevel"/>
    <w:tmpl w:val="92E25100"/>
    <w:lvl w:ilvl="0" w:tplc="9C2AA2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211761F"/>
    <w:multiLevelType w:val="hybridMultilevel"/>
    <w:tmpl w:val="8724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29759BF"/>
    <w:multiLevelType w:val="hybridMultilevel"/>
    <w:tmpl w:val="92D225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4715FE4"/>
    <w:multiLevelType w:val="hybridMultilevel"/>
    <w:tmpl w:val="3B188A92"/>
    <w:lvl w:ilvl="0" w:tplc="CA5CCD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0B8758C"/>
    <w:multiLevelType w:val="multilevel"/>
    <w:tmpl w:val="A590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857F41"/>
    <w:multiLevelType w:val="multilevel"/>
    <w:tmpl w:val="7C486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C0F6C13"/>
    <w:multiLevelType w:val="hybridMultilevel"/>
    <w:tmpl w:val="B102423A"/>
    <w:lvl w:ilvl="0" w:tplc="39E8EBA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D9E7B5F"/>
    <w:multiLevelType w:val="hybridMultilevel"/>
    <w:tmpl w:val="C1B868C0"/>
    <w:lvl w:ilvl="0" w:tplc="79565E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EA728B1"/>
    <w:multiLevelType w:val="hybridMultilevel"/>
    <w:tmpl w:val="A7B2EB6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4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78"/>
    <w:rsid w:val="00006822"/>
    <w:rsid w:val="00007523"/>
    <w:rsid w:val="00014A2C"/>
    <w:rsid w:val="000249B6"/>
    <w:rsid w:val="00025CA8"/>
    <w:rsid w:val="00033A95"/>
    <w:rsid w:val="0004125D"/>
    <w:rsid w:val="00043BE2"/>
    <w:rsid w:val="0004600D"/>
    <w:rsid w:val="0006278E"/>
    <w:rsid w:val="000636DE"/>
    <w:rsid w:val="00080A82"/>
    <w:rsid w:val="00081502"/>
    <w:rsid w:val="000815AE"/>
    <w:rsid w:val="00084858"/>
    <w:rsid w:val="00084CF8"/>
    <w:rsid w:val="000913F4"/>
    <w:rsid w:val="000951B8"/>
    <w:rsid w:val="000C00B2"/>
    <w:rsid w:val="000D2045"/>
    <w:rsid w:val="000F1178"/>
    <w:rsid w:val="000F4578"/>
    <w:rsid w:val="001000BF"/>
    <w:rsid w:val="001017CF"/>
    <w:rsid w:val="00140F16"/>
    <w:rsid w:val="00167846"/>
    <w:rsid w:val="00176606"/>
    <w:rsid w:val="00180941"/>
    <w:rsid w:val="00187ACE"/>
    <w:rsid w:val="001A44B4"/>
    <w:rsid w:val="001A69DD"/>
    <w:rsid w:val="001C1ADC"/>
    <w:rsid w:val="001C79A3"/>
    <w:rsid w:val="001F1408"/>
    <w:rsid w:val="001F5CEA"/>
    <w:rsid w:val="002073F8"/>
    <w:rsid w:val="0021417A"/>
    <w:rsid w:val="00215F53"/>
    <w:rsid w:val="00216C5F"/>
    <w:rsid w:val="00216D9D"/>
    <w:rsid w:val="00234224"/>
    <w:rsid w:val="0026134B"/>
    <w:rsid w:val="0026432D"/>
    <w:rsid w:val="00264909"/>
    <w:rsid w:val="00272145"/>
    <w:rsid w:val="0028087E"/>
    <w:rsid w:val="002810C6"/>
    <w:rsid w:val="0028438D"/>
    <w:rsid w:val="00286D48"/>
    <w:rsid w:val="00287426"/>
    <w:rsid w:val="002874D0"/>
    <w:rsid w:val="00295FEA"/>
    <w:rsid w:val="002A4B4B"/>
    <w:rsid w:val="002B5DA6"/>
    <w:rsid w:val="002C4DB4"/>
    <w:rsid w:val="002E465A"/>
    <w:rsid w:val="002E699F"/>
    <w:rsid w:val="002E7C2D"/>
    <w:rsid w:val="00301006"/>
    <w:rsid w:val="00314B4A"/>
    <w:rsid w:val="003403B1"/>
    <w:rsid w:val="00343AC2"/>
    <w:rsid w:val="003558F1"/>
    <w:rsid w:val="00361512"/>
    <w:rsid w:val="00363C17"/>
    <w:rsid w:val="00376286"/>
    <w:rsid w:val="0038544F"/>
    <w:rsid w:val="003A07E1"/>
    <w:rsid w:val="003B70D9"/>
    <w:rsid w:val="003C2DC9"/>
    <w:rsid w:val="003C5CCC"/>
    <w:rsid w:val="003D2B35"/>
    <w:rsid w:val="003D4BFA"/>
    <w:rsid w:val="003E2226"/>
    <w:rsid w:val="003F6D6E"/>
    <w:rsid w:val="004014D7"/>
    <w:rsid w:val="00401A4A"/>
    <w:rsid w:val="0040413E"/>
    <w:rsid w:val="0040579B"/>
    <w:rsid w:val="004173B7"/>
    <w:rsid w:val="004552EA"/>
    <w:rsid w:val="004714C8"/>
    <w:rsid w:val="00473105"/>
    <w:rsid w:val="00474AC9"/>
    <w:rsid w:val="00476D74"/>
    <w:rsid w:val="004930D7"/>
    <w:rsid w:val="004A7051"/>
    <w:rsid w:val="004B3E6F"/>
    <w:rsid w:val="004B3FC4"/>
    <w:rsid w:val="004C1389"/>
    <w:rsid w:val="004E12A4"/>
    <w:rsid w:val="004E5D06"/>
    <w:rsid w:val="004F572D"/>
    <w:rsid w:val="00516F18"/>
    <w:rsid w:val="005216B1"/>
    <w:rsid w:val="0054107F"/>
    <w:rsid w:val="0054564D"/>
    <w:rsid w:val="00570DF5"/>
    <w:rsid w:val="00573B2A"/>
    <w:rsid w:val="00575010"/>
    <w:rsid w:val="005774F8"/>
    <w:rsid w:val="00582E62"/>
    <w:rsid w:val="005A10B8"/>
    <w:rsid w:val="005B41DB"/>
    <w:rsid w:val="005D1133"/>
    <w:rsid w:val="005E2E85"/>
    <w:rsid w:val="005F2929"/>
    <w:rsid w:val="005F730A"/>
    <w:rsid w:val="00611F1C"/>
    <w:rsid w:val="00613477"/>
    <w:rsid w:val="00621CAC"/>
    <w:rsid w:val="00643CAD"/>
    <w:rsid w:val="00646FEB"/>
    <w:rsid w:val="0065094C"/>
    <w:rsid w:val="00652296"/>
    <w:rsid w:val="00653493"/>
    <w:rsid w:val="00657CFA"/>
    <w:rsid w:val="00666F6B"/>
    <w:rsid w:val="00672B64"/>
    <w:rsid w:val="006B4381"/>
    <w:rsid w:val="006C2B54"/>
    <w:rsid w:val="006D7516"/>
    <w:rsid w:val="006D7F1F"/>
    <w:rsid w:val="006F5ED8"/>
    <w:rsid w:val="006F6FCC"/>
    <w:rsid w:val="00702770"/>
    <w:rsid w:val="00703DE3"/>
    <w:rsid w:val="007112B8"/>
    <w:rsid w:val="00721F85"/>
    <w:rsid w:val="00735704"/>
    <w:rsid w:val="00751AA7"/>
    <w:rsid w:val="00754BD3"/>
    <w:rsid w:val="0076158F"/>
    <w:rsid w:val="007677AC"/>
    <w:rsid w:val="0077148B"/>
    <w:rsid w:val="007A0EF7"/>
    <w:rsid w:val="007A3E83"/>
    <w:rsid w:val="007E2444"/>
    <w:rsid w:val="007F707A"/>
    <w:rsid w:val="008021BB"/>
    <w:rsid w:val="008029ED"/>
    <w:rsid w:val="00806C07"/>
    <w:rsid w:val="00812588"/>
    <w:rsid w:val="0083280E"/>
    <w:rsid w:val="00834E4D"/>
    <w:rsid w:val="008369A8"/>
    <w:rsid w:val="008374E0"/>
    <w:rsid w:val="00840DF1"/>
    <w:rsid w:val="008422C6"/>
    <w:rsid w:val="0086534C"/>
    <w:rsid w:val="008839DD"/>
    <w:rsid w:val="00883D5C"/>
    <w:rsid w:val="00886B34"/>
    <w:rsid w:val="008945EF"/>
    <w:rsid w:val="008A16CD"/>
    <w:rsid w:val="008A4B4F"/>
    <w:rsid w:val="008B35EF"/>
    <w:rsid w:val="008C4532"/>
    <w:rsid w:val="008C5422"/>
    <w:rsid w:val="008C64A0"/>
    <w:rsid w:val="008D700D"/>
    <w:rsid w:val="008E743F"/>
    <w:rsid w:val="008F0CF0"/>
    <w:rsid w:val="0090024C"/>
    <w:rsid w:val="00903498"/>
    <w:rsid w:val="00914EC2"/>
    <w:rsid w:val="0094769B"/>
    <w:rsid w:val="00953965"/>
    <w:rsid w:val="00965295"/>
    <w:rsid w:val="0097640C"/>
    <w:rsid w:val="009854CE"/>
    <w:rsid w:val="009909B0"/>
    <w:rsid w:val="009A1C25"/>
    <w:rsid w:val="009A2D4C"/>
    <w:rsid w:val="009D4EE7"/>
    <w:rsid w:val="009E4211"/>
    <w:rsid w:val="009F25D2"/>
    <w:rsid w:val="00A01037"/>
    <w:rsid w:val="00A11E03"/>
    <w:rsid w:val="00A152B9"/>
    <w:rsid w:val="00A24024"/>
    <w:rsid w:val="00A30766"/>
    <w:rsid w:val="00A37992"/>
    <w:rsid w:val="00A41405"/>
    <w:rsid w:val="00A43A3B"/>
    <w:rsid w:val="00A533DF"/>
    <w:rsid w:val="00A54A9C"/>
    <w:rsid w:val="00A67ADC"/>
    <w:rsid w:val="00A75AFC"/>
    <w:rsid w:val="00A94203"/>
    <w:rsid w:val="00AB41E8"/>
    <w:rsid w:val="00AB4D18"/>
    <w:rsid w:val="00AC16C3"/>
    <w:rsid w:val="00AD5676"/>
    <w:rsid w:val="00AD7325"/>
    <w:rsid w:val="00B13F77"/>
    <w:rsid w:val="00B27721"/>
    <w:rsid w:val="00B32C54"/>
    <w:rsid w:val="00B36564"/>
    <w:rsid w:val="00B40157"/>
    <w:rsid w:val="00B41A50"/>
    <w:rsid w:val="00B6275F"/>
    <w:rsid w:val="00B64C05"/>
    <w:rsid w:val="00B8062B"/>
    <w:rsid w:val="00B807B5"/>
    <w:rsid w:val="00B917E6"/>
    <w:rsid w:val="00B96A4C"/>
    <w:rsid w:val="00BA1219"/>
    <w:rsid w:val="00BA1B9A"/>
    <w:rsid w:val="00BA1E11"/>
    <w:rsid w:val="00BA5E71"/>
    <w:rsid w:val="00BB07A2"/>
    <w:rsid w:val="00BB0825"/>
    <w:rsid w:val="00BC252C"/>
    <w:rsid w:val="00BF007C"/>
    <w:rsid w:val="00BF6DD0"/>
    <w:rsid w:val="00C103C3"/>
    <w:rsid w:val="00C12924"/>
    <w:rsid w:val="00C164C2"/>
    <w:rsid w:val="00C330BC"/>
    <w:rsid w:val="00C36044"/>
    <w:rsid w:val="00C537EB"/>
    <w:rsid w:val="00C60C41"/>
    <w:rsid w:val="00C8570B"/>
    <w:rsid w:val="00C9163E"/>
    <w:rsid w:val="00CA0902"/>
    <w:rsid w:val="00CA7DA7"/>
    <w:rsid w:val="00CB185C"/>
    <w:rsid w:val="00CB279B"/>
    <w:rsid w:val="00CC2C67"/>
    <w:rsid w:val="00CD34FC"/>
    <w:rsid w:val="00CD3F59"/>
    <w:rsid w:val="00CE05F7"/>
    <w:rsid w:val="00CE7633"/>
    <w:rsid w:val="00CF3EAF"/>
    <w:rsid w:val="00CF7D7B"/>
    <w:rsid w:val="00D039F1"/>
    <w:rsid w:val="00D04E06"/>
    <w:rsid w:val="00D10466"/>
    <w:rsid w:val="00D24E4E"/>
    <w:rsid w:val="00D32452"/>
    <w:rsid w:val="00D517A1"/>
    <w:rsid w:val="00D572F7"/>
    <w:rsid w:val="00D70F58"/>
    <w:rsid w:val="00D7571E"/>
    <w:rsid w:val="00D7698D"/>
    <w:rsid w:val="00DA7A56"/>
    <w:rsid w:val="00DA7AA3"/>
    <w:rsid w:val="00DC715B"/>
    <w:rsid w:val="00DC738F"/>
    <w:rsid w:val="00DD68E3"/>
    <w:rsid w:val="00DF34B8"/>
    <w:rsid w:val="00DF5720"/>
    <w:rsid w:val="00E2051F"/>
    <w:rsid w:val="00E2328D"/>
    <w:rsid w:val="00E23B8E"/>
    <w:rsid w:val="00E32F9F"/>
    <w:rsid w:val="00E36772"/>
    <w:rsid w:val="00E40ECB"/>
    <w:rsid w:val="00E42524"/>
    <w:rsid w:val="00E44BF2"/>
    <w:rsid w:val="00E44C76"/>
    <w:rsid w:val="00E561C3"/>
    <w:rsid w:val="00E57760"/>
    <w:rsid w:val="00E67A38"/>
    <w:rsid w:val="00E7531B"/>
    <w:rsid w:val="00E927CF"/>
    <w:rsid w:val="00EA167A"/>
    <w:rsid w:val="00EA3FCA"/>
    <w:rsid w:val="00EB2B56"/>
    <w:rsid w:val="00EB5476"/>
    <w:rsid w:val="00ED1186"/>
    <w:rsid w:val="00ED5A67"/>
    <w:rsid w:val="00ED7C9D"/>
    <w:rsid w:val="00EE076F"/>
    <w:rsid w:val="00F04401"/>
    <w:rsid w:val="00F06563"/>
    <w:rsid w:val="00F12124"/>
    <w:rsid w:val="00F121A5"/>
    <w:rsid w:val="00F14DDF"/>
    <w:rsid w:val="00F206DA"/>
    <w:rsid w:val="00F27401"/>
    <w:rsid w:val="00F314AE"/>
    <w:rsid w:val="00F323A1"/>
    <w:rsid w:val="00F33402"/>
    <w:rsid w:val="00F40E89"/>
    <w:rsid w:val="00F44094"/>
    <w:rsid w:val="00F52ACE"/>
    <w:rsid w:val="00F5520F"/>
    <w:rsid w:val="00F64A78"/>
    <w:rsid w:val="00F67BF3"/>
    <w:rsid w:val="00F7192B"/>
    <w:rsid w:val="00F81F72"/>
    <w:rsid w:val="00F859C1"/>
    <w:rsid w:val="00F910D7"/>
    <w:rsid w:val="00F92FCE"/>
    <w:rsid w:val="00F9460A"/>
    <w:rsid w:val="00FA1640"/>
    <w:rsid w:val="00FA7A0E"/>
    <w:rsid w:val="00FD1B25"/>
    <w:rsid w:val="00FD2888"/>
    <w:rsid w:val="00FD406D"/>
    <w:rsid w:val="00FD62A1"/>
    <w:rsid w:val="00FE2999"/>
    <w:rsid w:val="00FE4D62"/>
    <w:rsid w:val="00FF4B27"/>
    <w:rsid w:val="00FF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rPr>
      <w:rFonts w:ascii="Times New Roman" w:eastAsia="Times New Roman" w:hAnsi="Times New Roman"/>
      <w:sz w:val="20"/>
      <w:szCs w:val="20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D7571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EmptyLayoutCell">
    <w:name w:val="EmptyLayoutCell"/>
    <w:basedOn w:val="a"/>
    <w:uiPriority w:val="99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40F16"/>
    <w:rPr>
      <w:rFonts w:ascii="Tahoma" w:hAnsi="Tahoma" w:cs="Tahoma"/>
      <w:sz w:val="16"/>
      <w:szCs w:val="16"/>
      <w:lang w:val="en-US"/>
    </w:rPr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locked/>
    <w:rsid w:val="00EB2B56"/>
    <w:rPr>
      <w:rFonts w:ascii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rsid w:val="00EB2B5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EB2B56"/>
    <w:rPr>
      <w:rFonts w:ascii="Calibri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hAnsi="Calibri"/>
      <w:sz w:val="20"/>
      <w:lang w:eastAsia="ru-RU"/>
    </w:rPr>
  </w:style>
  <w:style w:type="character" w:customStyle="1" w:styleId="c1">
    <w:name w:val="c1"/>
    <w:basedOn w:val="a0"/>
    <w:uiPriority w:val="99"/>
    <w:rsid w:val="00F27401"/>
    <w:rPr>
      <w:rFonts w:cs="Times New Roman"/>
    </w:rPr>
  </w:style>
  <w:style w:type="character" w:styleId="af0">
    <w:name w:val="FollowedHyperlink"/>
    <w:basedOn w:val="a0"/>
    <w:uiPriority w:val="99"/>
    <w:semiHidden/>
    <w:rsid w:val="00FE4D62"/>
    <w:rPr>
      <w:rFonts w:cs="Times New Roman"/>
      <w:color w:val="800080"/>
      <w:u w:val="single"/>
    </w:rPr>
  </w:style>
  <w:style w:type="paragraph" w:styleId="af1">
    <w:name w:val="header"/>
    <w:basedOn w:val="a"/>
    <w:link w:val="af2"/>
    <w:uiPriority w:val="99"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locked/>
    <w:rsid w:val="00287426"/>
    <w:rPr>
      <w:rFonts w:ascii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locked/>
    <w:rsid w:val="00287426"/>
    <w:rPr>
      <w:rFonts w:ascii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uiPriority w:val="99"/>
    <w:rsid w:val="00B64C0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1">
    <w:name w:val="fontstyle11"/>
    <w:basedOn w:val="a0"/>
    <w:uiPriority w:val="99"/>
    <w:rsid w:val="00A533DF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1">
    <w:name w:val="fontstyle21"/>
    <w:basedOn w:val="a0"/>
    <w:uiPriority w:val="99"/>
    <w:rsid w:val="00903498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uiPriority w:val="99"/>
    <w:rsid w:val="00903498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uiPriority w:val="99"/>
    <w:rsid w:val="00903498"/>
    <w:rPr>
      <w:rFonts w:ascii="Symbol" w:hAnsi="Symbol" w:cs="Times New Roman"/>
      <w:color w:val="000000"/>
      <w:sz w:val="22"/>
      <w:szCs w:val="22"/>
    </w:rPr>
  </w:style>
  <w:style w:type="character" w:customStyle="1" w:styleId="fontstyle51">
    <w:name w:val="fontstyle51"/>
    <w:basedOn w:val="a0"/>
    <w:uiPriority w:val="99"/>
    <w:rsid w:val="00903498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rPr>
      <w:rFonts w:ascii="Times New Roman" w:eastAsia="Times New Roman" w:hAnsi="Times New Roman"/>
      <w:sz w:val="20"/>
      <w:szCs w:val="20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D7571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EmptyLayoutCell">
    <w:name w:val="EmptyLayoutCell"/>
    <w:basedOn w:val="a"/>
    <w:uiPriority w:val="99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40F16"/>
    <w:rPr>
      <w:rFonts w:ascii="Tahoma" w:hAnsi="Tahoma" w:cs="Tahoma"/>
      <w:sz w:val="16"/>
      <w:szCs w:val="16"/>
      <w:lang w:val="en-US"/>
    </w:rPr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locked/>
    <w:rsid w:val="00EB2B56"/>
    <w:rPr>
      <w:rFonts w:ascii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rsid w:val="00EB2B5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EB2B56"/>
    <w:rPr>
      <w:rFonts w:ascii="Calibri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hAnsi="Calibri"/>
      <w:sz w:val="20"/>
      <w:lang w:eastAsia="ru-RU"/>
    </w:rPr>
  </w:style>
  <w:style w:type="character" w:customStyle="1" w:styleId="c1">
    <w:name w:val="c1"/>
    <w:basedOn w:val="a0"/>
    <w:uiPriority w:val="99"/>
    <w:rsid w:val="00F27401"/>
    <w:rPr>
      <w:rFonts w:cs="Times New Roman"/>
    </w:rPr>
  </w:style>
  <w:style w:type="character" w:styleId="af0">
    <w:name w:val="FollowedHyperlink"/>
    <w:basedOn w:val="a0"/>
    <w:uiPriority w:val="99"/>
    <w:semiHidden/>
    <w:rsid w:val="00FE4D62"/>
    <w:rPr>
      <w:rFonts w:cs="Times New Roman"/>
      <w:color w:val="800080"/>
      <w:u w:val="single"/>
    </w:rPr>
  </w:style>
  <w:style w:type="paragraph" w:styleId="af1">
    <w:name w:val="header"/>
    <w:basedOn w:val="a"/>
    <w:link w:val="af2"/>
    <w:uiPriority w:val="99"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locked/>
    <w:rsid w:val="00287426"/>
    <w:rPr>
      <w:rFonts w:ascii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locked/>
    <w:rsid w:val="00287426"/>
    <w:rPr>
      <w:rFonts w:ascii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uiPriority w:val="99"/>
    <w:rsid w:val="00B64C0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1">
    <w:name w:val="fontstyle11"/>
    <w:basedOn w:val="a0"/>
    <w:uiPriority w:val="99"/>
    <w:rsid w:val="00A533DF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1">
    <w:name w:val="fontstyle21"/>
    <w:basedOn w:val="a0"/>
    <w:uiPriority w:val="99"/>
    <w:rsid w:val="00903498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uiPriority w:val="99"/>
    <w:rsid w:val="00903498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uiPriority w:val="99"/>
    <w:rsid w:val="00903498"/>
    <w:rPr>
      <w:rFonts w:ascii="Symbol" w:hAnsi="Symbol" w:cs="Times New Roman"/>
      <w:color w:val="000000"/>
      <w:sz w:val="22"/>
      <w:szCs w:val="22"/>
    </w:rPr>
  </w:style>
  <w:style w:type="character" w:customStyle="1" w:styleId="fontstyle51">
    <w:name w:val="fontstyle51"/>
    <w:basedOn w:val="a0"/>
    <w:uiPriority w:val="99"/>
    <w:rsid w:val="00903498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bcode/477850" TargetMode="External"/><Relationship Id="rId18" Type="http://schemas.openxmlformats.org/officeDocument/2006/relationships/hyperlink" Target="https://profspo.ru/" TargetMode="External"/><Relationship Id="rId26" Type="http://schemas.openxmlformats.org/officeDocument/2006/relationships/hyperlink" Target="https://www.slonpo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tourbus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rait.ru/bcode/475813" TargetMode="External"/><Relationship Id="rId17" Type="http://schemas.openxmlformats.org/officeDocument/2006/relationships/hyperlink" Target="https://urait.ru/" TargetMode="External"/><Relationship Id="rId25" Type="http://schemas.openxmlformats.org/officeDocument/2006/relationships/hyperlink" Target="http://voyagemagazine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ofspo.ru/books/91837" TargetMode="External"/><Relationship Id="rId20" Type="http://schemas.openxmlformats.org/officeDocument/2006/relationships/hyperlink" Target="https://tourist-journal.ru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go-travel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72244%205" TargetMode="External"/><Relationship Id="rId23" Type="http://schemas.openxmlformats.org/officeDocument/2006/relationships/hyperlink" Target="https://www.kur-tur.ru" TargetMode="External"/><Relationship Id="rId28" Type="http://schemas.openxmlformats.org/officeDocument/2006/relationships/hyperlink" Target="https://1eks.ru/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rtournews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urait.ru/bcode/474137" TargetMode="External"/><Relationship Id="rId22" Type="http://schemas.openxmlformats.org/officeDocument/2006/relationships/hyperlink" Target="https://rustur.ru" TargetMode="External"/><Relationship Id="rId27" Type="http://schemas.openxmlformats.org/officeDocument/2006/relationships/hyperlink" Target="https://www.slonpo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2435</Words>
  <Characters>13886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16289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Петрикевич Наталья Юрьевна</cp:lastModifiedBy>
  <cp:revision>18</cp:revision>
  <cp:lastPrinted>2021-12-23T03:41:00Z</cp:lastPrinted>
  <dcterms:created xsi:type="dcterms:W3CDTF">2023-05-31T03:43:00Z</dcterms:created>
  <dcterms:modified xsi:type="dcterms:W3CDTF">2025-11-19T09:20:00Z</dcterms:modified>
</cp:coreProperties>
</file>